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719AB" w:rsidRPr="00DE4FE9" w:rsidRDefault="008D0720" w:rsidP="003719AB">
      <w:pPr>
        <w:pStyle w:val="1"/>
        <w:spacing w:before="120" w:after="120" w:line="240" w:lineRule="auto"/>
        <w:jc w:val="center"/>
        <w:rPr>
          <w:rFonts w:ascii="TH SarabunIT๙" w:hAnsi="TH SarabunIT๙" w:cs="TH SarabunIT๙"/>
          <w:b/>
          <w:bCs/>
          <w:color w:val="000000" w:themeColor="text1"/>
          <w:sz w:val="28"/>
          <w:szCs w:val="36"/>
        </w:rPr>
      </w:pPr>
      <w:r>
        <w:rPr>
          <w:rFonts w:ascii="TH SarabunIT๙" w:hAnsi="TH SarabunIT๙" w:cs="TH SarabunIT๙"/>
          <w:b/>
          <w:bCs/>
          <w:noProof/>
          <w:color w:val="000000" w:themeColor="text1"/>
          <w:sz w:val="28"/>
          <w:szCs w:val="36"/>
        </w:rPr>
        <mc:AlternateContent>
          <mc:Choice Requires="wps">
            <w:drawing>
              <wp:anchor distT="0" distB="0" distL="114300" distR="114300" simplePos="0" relativeHeight="251659264" behindDoc="0" locked="0" layoutInCell="1" allowOverlap="1">
                <wp:simplePos x="0" y="0"/>
                <wp:positionH relativeFrom="column">
                  <wp:posOffset>5313405</wp:posOffset>
                </wp:positionH>
                <wp:positionV relativeFrom="paragraph">
                  <wp:posOffset>-6350</wp:posOffset>
                </wp:positionV>
                <wp:extent cx="1026160" cy="457200"/>
                <wp:effectExtent l="0" t="0" r="21590" b="19050"/>
                <wp:wrapNone/>
                <wp:docPr id="1" name="สี่เหลี่ยมผืนผ้า 1"/>
                <wp:cNvGraphicFramePr/>
                <a:graphic xmlns:a="http://schemas.openxmlformats.org/drawingml/2006/main">
                  <a:graphicData uri="http://schemas.microsoft.com/office/word/2010/wordprocessingShape">
                    <wps:wsp>
                      <wps:cNvSpPr/>
                      <wps:spPr>
                        <a:xfrm>
                          <a:off x="0" y="0"/>
                          <a:ext cx="1026160" cy="457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D0720" w:rsidRPr="008D0720" w:rsidRDefault="001C1D48" w:rsidP="008D0720">
                            <w:pPr>
                              <w:jc w:val="center"/>
                              <w:rPr>
                                <w:rFonts w:ascii="TH SarabunPSK" w:hAnsi="TH SarabunPSK" w:cs="TH SarabunPSK"/>
                                <w:b/>
                                <w:bCs/>
                                <w:color w:val="FF0000"/>
                                <w:sz w:val="36"/>
                                <w:szCs w:val="44"/>
                              </w:rPr>
                            </w:pPr>
                            <w:r>
                              <w:rPr>
                                <w:rFonts w:ascii="TH SarabunPSK" w:hAnsi="TH SarabunPSK" w:cs="TH SarabunPSK" w:hint="cs"/>
                                <w:b/>
                                <w:bCs/>
                                <w:color w:val="FF0000"/>
                                <w:sz w:val="36"/>
                                <w:szCs w:val="44"/>
                                <w:cs/>
                              </w:rPr>
                              <w:t>จังหวัด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1" o:spid="_x0000_s1026" style="position:absolute;left:0;text-align:left;margin-left:418.4pt;margin-top:-.5pt;width:80.8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" filled="f" strokecolor="#1f4d78 [1604]" strokeweight="1pt">
                <v:textbox>
                  <w:txbxContent>
                    <w:p w:rsidR="008D0720" w:rsidRPr="008D0720" w:rsidRDefault="001C1D48" w:rsidP="008D0720">
                      <w:pPr>
                        <w:jc w:val="center"/>
                        <w:rPr>
                          <w:rFonts w:ascii="TH SarabunPSK" w:hAnsi="TH SarabunPSK" w:cs="TH SarabunPSK"/>
                          <w:b/>
                          <w:bCs/>
                          <w:color w:val="FF0000"/>
                          <w:sz w:val="36"/>
                          <w:szCs w:val="44"/>
                        </w:rPr>
                      </w:pPr>
                      <w:r>
                        <w:rPr>
                          <w:rFonts w:ascii="TH SarabunPSK" w:hAnsi="TH SarabunPSK" w:cs="TH SarabunPSK" w:hint="cs"/>
                          <w:b/>
                          <w:bCs/>
                          <w:color w:val="FF0000"/>
                          <w:sz w:val="36"/>
                          <w:szCs w:val="44"/>
                          <w:cs/>
                        </w:rPr>
                        <w:t>จังหวัด</w:t>
                      </w:r>
                    </w:p>
                  </w:txbxContent>
                </v:textbox>
              </v:rect>
            </w:pict>
          </mc:Fallback>
        </mc:AlternateContent>
      </w:r>
      <w:r w:rsidR="003719AB" w:rsidRPr="00DE4FE9">
        <w:rPr>
          <w:rFonts w:ascii="TH SarabunIT๙" w:hAnsi="TH SarabunIT๙" w:cs="TH SarabunIT๙"/>
          <w:b/>
          <w:bCs/>
          <w:color w:val="000000" w:themeColor="text1"/>
          <w:sz w:val="28"/>
          <w:szCs w:val="36"/>
          <w:cs/>
        </w:rPr>
        <w:t>ประเด็นการตรวจราชการของผู้ตรวจราชการกระทรวงมหาดไทย</w:t>
      </w:r>
    </w:p>
    <w:p w:rsidR="003719AB" w:rsidRPr="00326A8F" w:rsidRDefault="003719AB" w:rsidP="003719AB">
      <w:pPr>
        <w:spacing w:before="120" w:after="120" w:line="240" w:lineRule="auto"/>
        <w:jc w:val="center"/>
        <w:rPr>
          <w:rFonts w:ascii="TH SarabunIT๙" w:hAnsi="TH SarabunIT๙" w:cs="TH SarabunIT๙"/>
          <w:b/>
          <w:bCs/>
          <w:sz w:val="44"/>
          <w:szCs w:val="52"/>
          <w:cs/>
        </w:rPr>
      </w:pPr>
      <w:bookmarkStart w:id="0" w:name="_Toc171435734"/>
      <w:r w:rsidRPr="00326A8F">
        <w:rPr>
          <w:rFonts w:ascii="TH SarabunIT๙" w:hAnsi="TH SarabunIT๙" w:cs="TH SarabunIT๙"/>
          <w:b/>
          <w:bCs/>
          <w:sz w:val="28"/>
          <w:szCs w:val="36"/>
          <w:cs/>
        </w:rPr>
        <w:t>ประจำเดือน</w:t>
      </w:r>
      <w:bookmarkEnd w:id="0"/>
      <w:r>
        <w:rPr>
          <w:rFonts w:ascii="TH SarabunIT๙" w:hAnsi="TH SarabunIT๙" w:cs="TH SarabunIT๙" w:hint="cs"/>
          <w:b/>
          <w:bCs/>
          <w:sz w:val="28"/>
          <w:szCs w:val="36"/>
          <w:cs/>
        </w:rPr>
        <w:t xml:space="preserve"> เมษายน 2568</w:t>
      </w:r>
    </w:p>
    <w:p w:rsidR="003719AB" w:rsidRDefault="003719AB" w:rsidP="003719AB">
      <w:pPr>
        <w:spacing w:before="120" w:after="120" w:line="240" w:lineRule="auto"/>
        <w:jc w:val="center"/>
      </w:pPr>
      <w:r>
        <w:rPr>
          <w:rFonts w:hint="cs"/>
          <w:cs/>
        </w:rPr>
        <w:t>*************************</w:t>
      </w:r>
    </w:p>
    <w:tbl>
      <w:tblPr>
        <w:tblStyle w:val="a3"/>
        <w:tblW w:w="11207" w:type="dxa"/>
        <w:jc w:val="center"/>
        <w:tblLayout w:type="fixed"/>
        <w:tblLook w:val="04A0" w:firstRow="1" w:lastRow="0" w:firstColumn="1" w:lastColumn="0" w:noHBand="0" w:noVBand="1"/>
      </w:tblPr>
      <w:tblGrid>
        <w:gridCol w:w="855"/>
        <w:gridCol w:w="8928"/>
        <w:gridCol w:w="1406"/>
        <w:gridCol w:w="18"/>
      </w:tblGrid>
      <w:tr w:rsidR="003719AB" w:rsidRPr="00954882" w:rsidTr="00046584">
        <w:trPr>
          <w:gridAfter w:val="1"/>
          <w:wAfter w:w="18" w:type="dxa"/>
          <w:trHeight w:val="337"/>
          <w:tblHeader/>
          <w:jc w:val="center"/>
        </w:trPr>
        <w:tc>
          <w:tcPr>
            <w:tcW w:w="855" w:type="dxa"/>
          </w:tcPr>
          <w:p w:rsidR="003719AB" w:rsidRPr="00954882" w:rsidRDefault="003719AB" w:rsidP="00046584">
            <w:pPr>
              <w:spacing w:before="120" w:after="120"/>
              <w:jc w:val="center"/>
              <w:rPr>
                <w:rFonts w:ascii="TH SarabunIT๙" w:hAnsi="TH SarabunIT๙" w:cs="TH SarabunIT๙"/>
                <w:sz w:val="32"/>
                <w:szCs w:val="32"/>
              </w:rPr>
            </w:pPr>
            <w:r w:rsidRPr="00954882">
              <w:rPr>
                <w:rFonts w:ascii="TH SarabunIT๙" w:hAnsi="TH SarabunIT๙" w:cs="TH SarabunIT๙"/>
                <w:b/>
                <w:bCs/>
                <w:sz w:val="32"/>
                <w:szCs w:val="32"/>
                <w:cs/>
              </w:rPr>
              <w:t>ลำดับ</w:t>
            </w:r>
          </w:p>
        </w:tc>
        <w:tc>
          <w:tcPr>
            <w:tcW w:w="8928" w:type="dxa"/>
          </w:tcPr>
          <w:p w:rsidR="003719AB" w:rsidRPr="00954882" w:rsidRDefault="003719AB" w:rsidP="00046584">
            <w:pPr>
              <w:tabs>
                <w:tab w:val="left" w:pos="6050"/>
              </w:tabs>
              <w:spacing w:before="120" w:after="120"/>
              <w:jc w:val="center"/>
              <w:rPr>
                <w:rFonts w:ascii="TH SarabunIT๙" w:hAnsi="TH SarabunIT๙" w:cs="TH SarabunIT๙"/>
                <w:sz w:val="32"/>
                <w:szCs w:val="32"/>
              </w:rPr>
            </w:pPr>
            <w:r w:rsidRPr="00954882">
              <w:rPr>
                <w:rFonts w:ascii="TH SarabunIT๙" w:hAnsi="TH SarabunIT๙" w:cs="TH SarabunIT๙"/>
                <w:b/>
                <w:bCs/>
                <w:sz w:val="32"/>
                <w:szCs w:val="32"/>
                <w:cs/>
              </w:rPr>
              <w:t>ประเด็นตรวจราชการ</w:t>
            </w:r>
          </w:p>
        </w:tc>
        <w:tc>
          <w:tcPr>
            <w:tcW w:w="1406" w:type="dxa"/>
          </w:tcPr>
          <w:p w:rsidR="003719AB" w:rsidRPr="00954882" w:rsidRDefault="003719AB" w:rsidP="00046584">
            <w:pPr>
              <w:tabs>
                <w:tab w:val="left" w:pos="6050"/>
              </w:tabs>
              <w:spacing w:before="120" w:after="120"/>
              <w:jc w:val="center"/>
              <w:rPr>
                <w:rFonts w:ascii="TH SarabunIT๙" w:hAnsi="TH SarabunIT๙" w:cs="TH SarabunIT๙"/>
                <w:b/>
                <w:bCs/>
                <w:sz w:val="32"/>
                <w:szCs w:val="32"/>
              </w:rPr>
            </w:pPr>
            <w:r w:rsidRPr="00954882">
              <w:rPr>
                <w:rFonts w:ascii="TH SarabunIT๙" w:hAnsi="TH SarabunIT๙" w:cs="TH SarabunIT๙"/>
                <w:b/>
                <w:bCs/>
                <w:sz w:val="32"/>
                <w:szCs w:val="32"/>
                <w:cs/>
              </w:rPr>
              <w:t>หมายเหตุ</w:t>
            </w:r>
          </w:p>
        </w:tc>
      </w:tr>
      <w:tr w:rsidR="003719AB" w:rsidRPr="00954882" w:rsidTr="00046584">
        <w:trPr>
          <w:trHeight w:val="432"/>
          <w:jc w:val="center"/>
        </w:trPr>
        <w:tc>
          <w:tcPr>
            <w:tcW w:w="11207" w:type="dxa"/>
            <w:gridSpan w:val="4"/>
            <w:shd w:val="clear" w:color="auto" w:fill="DEEAF6" w:themeFill="accent1" w:themeFillTint="33"/>
          </w:tcPr>
          <w:p w:rsidR="003719AB" w:rsidRPr="00954882" w:rsidRDefault="003719AB" w:rsidP="00046584">
            <w:pPr>
              <w:spacing w:before="120" w:after="120"/>
              <w:rPr>
                <w:rFonts w:ascii="TH SarabunIT๙" w:hAnsi="TH SarabunIT๙" w:cs="TH SarabunIT๙"/>
                <w:b/>
                <w:bCs/>
                <w:color w:val="000000" w:themeColor="text1"/>
                <w:spacing w:val="-8"/>
                <w:sz w:val="32"/>
                <w:szCs w:val="32"/>
                <w:cs/>
              </w:rPr>
            </w:pPr>
            <w:r w:rsidRPr="00954882">
              <w:rPr>
                <w:rFonts w:ascii="TH SarabunIT๙" w:hAnsi="TH SarabunIT๙" w:cs="TH SarabunIT๙"/>
                <w:b/>
                <w:bCs/>
                <w:color w:val="000000" w:themeColor="text1"/>
                <w:sz w:val="32"/>
                <w:szCs w:val="32"/>
                <w:cs/>
              </w:rPr>
              <w:t>บทบาทกระทรวงมหาดไทยในการรักษาความสงบเรียบร้อย ความปลอดภัยและความมั่นคงภายใน</w:t>
            </w:r>
          </w:p>
        </w:tc>
      </w:tr>
      <w:tr w:rsidR="003719AB" w:rsidRPr="00954882" w:rsidTr="00841C20">
        <w:trPr>
          <w:gridAfter w:val="1"/>
          <w:wAfter w:w="18" w:type="dxa"/>
          <w:trHeight w:val="1088"/>
          <w:jc w:val="center"/>
        </w:trPr>
        <w:tc>
          <w:tcPr>
            <w:tcW w:w="855" w:type="dxa"/>
            <w:shd w:val="clear" w:color="auto" w:fill="auto"/>
          </w:tcPr>
          <w:p w:rsidR="003719AB" w:rsidRPr="00954882" w:rsidRDefault="003719AB" w:rsidP="00046584">
            <w:pPr>
              <w:tabs>
                <w:tab w:val="left" w:pos="6050"/>
              </w:tabs>
              <w:spacing w:before="120" w:after="120"/>
              <w:jc w:val="center"/>
              <w:rPr>
                <w:rFonts w:ascii="TH SarabunIT๙" w:hAnsi="TH SarabunIT๙" w:cs="TH SarabunIT๙"/>
                <w:b/>
                <w:bCs/>
                <w:sz w:val="32"/>
                <w:szCs w:val="32"/>
                <w:cs/>
              </w:rPr>
            </w:pPr>
            <w:r>
              <w:rPr>
                <w:rFonts w:ascii="TH SarabunIT๙" w:hAnsi="TH SarabunIT๙" w:cs="TH SarabunIT๙" w:hint="cs"/>
                <w:b/>
                <w:bCs/>
                <w:sz w:val="32"/>
                <w:szCs w:val="32"/>
                <w:cs/>
              </w:rPr>
              <w:t>1.</w:t>
            </w:r>
          </w:p>
        </w:tc>
        <w:tc>
          <w:tcPr>
            <w:tcW w:w="8928" w:type="dxa"/>
            <w:shd w:val="clear" w:color="auto" w:fill="auto"/>
          </w:tcPr>
          <w:p w:rsidR="002F1131" w:rsidRPr="00011869" w:rsidRDefault="003719AB" w:rsidP="00122158">
            <w:pPr>
              <w:tabs>
                <w:tab w:val="left" w:pos="1418"/>
                <w:tab w:val="left" w:pos="1708"/>
                <w:tab w:val="left" w:pos="2580"/>
                <w:tab w:val="left" w:pos="2694"/>
                <w:tab w:val="left" w:pos="2977"/>
                <w:tab w:val="left" w:pos="3261"/>
              </w:tabs>
              <w:spacing w:before="120" w:after="120"/>
              <w:jc w:val="thaiDistribute"/>
              <w:rPr>
                <w:rFonts w:ascii="TH SarabunIT๙" w:hAnsi="TH SarabunIT๙" w:cs="TH SarabunIT๙"/>
                <w:b/>
                <w:bCs/>
                <w:sz w:val="32"/>
                <w:szCs w:val="32"/>
                <w:cs/>
              </w:rPr>
            </w:pPr>
            <w:r w:rsidRPr="00011869">
              <w:rPr>
                <w:rFonts w:ascii="TH SarabunIT๙" w:hAnsi="TH SarabunIT๙" w:cs="TH SarabunIT๙" w:hint="cs"/>
                <w:b/>
                <w:bCs/>
                <w:sz w:val="32"/>
                <w:szCs w:val="32"/>
                <w:cs/>
              </w:rPr>
              <w:t>การ</w:t>
            </w:r>
            <w:r w:rsidR="00124236" w:rsidRPr="00011869">
              <w:rPr>
                <w:rFonts w:ascii="TH SarabunIT๙" w:hAnsi="TH SarabunIT๙" w:cs="TH SarabunIT๙" w:hint="cs"/>
                <w:b/>
                <w:bCs/>
                <w:sz w:val="32"/>
                <w:szCs w:val="32"/>
                <w:cs/>
              </w:rPr>
              <w:t>ติดตามการ</w:t>
            </w:r>
            <w:r w:rsidR="0024201A" w:rsidRPr="00011869">
              <w:rPr>
                <w:rFonts w:ascii="TH SarabunIT๙" w:hAnsi="TH SarabunIT๙" w:cs="TH SarabunIT๙" w:hint="cs"/>
                <w:b/>
                <w:bCs/>
                <w:sz w:val="32"/>
                <w:szCs w:val="32"/>
                <w:cs/>
              </w:rPr>
              <w:t>ป้องกันและ</w:t>
            </w:r>
            <w:r w:rsidRPr="00011869">
              <w:rPr>
                <w:rFonts w:ascii="TH SarabunIT๙" w:hAnsi="TH SarabunIT๙" w:cs="TH SarabunIT๙" w:hint="cs"/>
                <w:b/>
                <w:bCs/>
                <w:sz w:val="32"/>
                <w:szCs w:val="32"/>
                <w:cs/>
              </w:rPr>
              <w:t xml:space="preserve">แก้ไขปัญหายาเสพติด </w:t>
            </w:r>
            <w:r w:rsidR="00F52784" w:rsidRPr="00011869">
              <w:rPr>
                <w:rFonts w:ascii="TH SarabunIT๙" w:hAnsi="TH SarabunIT๙" w:cs="TH SarabunIT๙" w:hint="cs"/>
                <w:i/>
                <w:iCs/>
                <w:color w:val="000000" w:themeColor="text1"/>
                <w:sz w:val="32"/>
                <w:szCs w:val="32"/>
                <w:cs/>
              </w:rPr>
              <w:t>(</w:t>
            </w:r>
            <w:r w:rsidR="00122158" w:rsidRPr="00011869">
              <w:rPr>
                <w:rFonts w:ascii="TH SarabunIT๙" w:hAnsi="TH SarabunIT๙" w:cs="TH SarabunIT๙" w:hint="cs"/>
                <w:i/>
                <w:iCs/>
                <w:color w:val="000000" w:themeColor="text1"/>
                <w:sz w:val="32"/>
                <w:szCs w:val="32"/>
                <w:cs/>
              </w:rPr>
              <w:t>การติดตามตาม</w:t>
            </w:r>
            <w:r w:rsidR="00F52784" w:rsidRPr="00011869">
              <w:rPr>
                <w:rFonts w:ascii="TH SarabunIT๙" w:hAnsi="TH SarabunIT๙" w:cs="TH SarabunIT๙" w:hint="cs"/>
                <w:i/>
                <w:iCs/>
                <w:color w:val="000000" w:themeColor="text1"/>
                <w:sz w:val="32"/>
                <w:szCs w:val="32"/>
                <w:cs/>
              </w:rPr>
              <w:t xml:space="preserve">ตัวชี้วัดของการดำเนินการแก้ไขปัญหายาเสพติดในระดับพื้นที่ </w:t>
            </w:r>
            <w:r w:rsidR="00F52784" w:rsidRPr="00011869">
              <w:rPr>
                <w:rFonts w:ascii="TH SarabunIT๙" w:hAnsi="TH SarabunIT๙" w:cs="TH SarabunIT๙"/>
                <w:i/>
                <w:iCs/>
                <w:color w:val="000000" w:themeColor="text1"/>
                <w:sz w:val="32"/>
                <w:szCs w:val="32"/>
              </w:rPr>
              <w:t>Function KPIs</w:t>
            </w:r>
            <w:r w:rsidR="00F52784" w:rsidRPr="00011869">
              <w:rPr>
                <w:rFonts w:ascii="TH SarabunIT๙" w:hAnsi="TH SarabunIT๙" w:cs="TH SarabunIT๙" w:hint="cs"/>
                <w:i/>
                <w:iCs/>
                <w:color w:val="000000" w:themeColor="text1"/>
                <w:sz w:val="32"/>
                <w:szCs w:val="32"/>
                <w:cs/>
              </w:rPr>
              <w:t xml:space="preserve"> </w:t>
            </w:r>
            <w:r w:rsidR="00F52784" w:rsidRPr="00011869">
              <w:rPr>
                <w:rFonts w:ascii="TH SarabunIT๙" w:hAnsi="TH SarabunIT๙" w:cs="TH SarabunIT๙"/>
                <w:i/>
                <w:iCs/>
                <w:color w:val="000000" w:themeColor="text1"/>
                <w:sz w:val="32"/>
                <w:szCs w:val="32"/>
              </w:rPr>
              <w:t xml:space="preserve">: </w:t>
            </w:r>
            <w:r w:rsidR="00F52784" w:rsidRPr="00011869">
              <w:rPr>
                <w:rFonts w:ascii="TH SarabunIT๙" w:hAnsi="TH SarabunIT๙" w:cs="TH SarabunIT๙" w:hint="cs"/>
                <w:i/>
                <w:iCs/>
                <w:color w:val="000000" w:themeColor="text1"/>
                <w:sz w:val="32"/>
                <w:szCs w:val="32"/>
                <w:cs/>
              </w:rPr>
              <w:t>นโยบายเร่งด่วนของกระทรวงมหาดไทย (</w:t>
            </w:r>
            <w:r w:rsidR="00F52784" w:rsidRPr="00011869">
              <w:rPr>
                <w:rFonts w:ascii="TH SarabunIT๙" w:hAnsi="TH SarabunIT๙" w:cs="TH SarabunIT๙"/>
                <w:i/>
                <w:iCs/>
                <w:color w:val="000000" w:themeColor="text1"/>
                <w:sz w:val="32"/>
                <w:szCs w:val="32"/>
              </w:rPr>
              <w:t>Agenda</w:t>
            </w:r>
            <w:r w:rsidR="00F52784" w:rsidRPr="00011869">
              <w:rPr>
                <w:rFonts w:ascii="TH SarabunIT๙" w:hAnsi="TH SarabunIT๙" w:cs="TH SarabunIT๙" w:hint="cs"/>
                <w:i/>
                <w:iCs/>
                <w:color w:val="000000" w:themeColor="text1"/>
                <w:sz w:val="32"/>
                <w:szCs w:val="32"/>
                <w:cs/>
              </w:rPr>
              <w:t>)</w:t>
            </w:r>
            <w:r w:rsidR="00955A0E" w:rsidRPr="00011869">
              <w:rPr>
                <w:rFonts w:ascii="TH SarabunIT๙" w:hAnsi="TH SarabunIT๙" w:cs="TH SarabunIT๙" w:hint="cs"/>
                <w:i/>
                <w:iCs/>
                <w:color w:val="000000" w:themeColor="text1"/>
                <w:sz w:val="32"/>
                <w:szCs w:val="32"/>
                <w:cs/>
              </w:rPr>
              <w:t xml:space="preserve"> และตัวชี้วัดร่วม (</w:t>
            </w:r>
            <w:r w:rsidR="00955A0E" w:rsidRPr="00011869">
              <w:rPr>
                <w:rFonts w:ascii="TH SarabunIT๙" w:hAnsi="TH SarabunIT๙" w:cs="TH SarabunIT๙"/>
                <w:i/>
                <w:iCs/>
                <w:color w:val="000000" w:themeColor="text1"/>
                <w:sz w:val="32"/>
                <w:szCs w:val="32"/>
              </w:rPr>
              <w:t>Joint KPI</w:t>
            </w:r>
            <w:r w:rsidR="00955A0E" w:rsidRPr="00011869">
              <w:rPr>
                <w:rFonts w:ascii="TH SarabunIT๙" w:hAnsi="TH SarabunIT๙" w:cs="TH SarabunIT๙" w:hint="cs"/>
                <w:i/>
                <w:iCs/>
                <w:color w:val="000000" w:themeColor="text1"/>
                <w:sz w:val="32"/>
                <w:szCs w:val="32"/>
                <w:cs/>
              </w:rPr>
              <w:t>)</w:t>
            </w:r>
            <w:r w:rsidR="00122158" w:rsidRPr="00011869">
              <w:rPr>
                <w:rFonts w:ascii="TH SarabunIT๙" w:hAnsi="TH SarabunIT๙" w:cs="TH SarabunIT๙" w:hint="cs"/>
                <w:i/>
                <w:iCs/>
                <w:color w:val="000000" w:themeColor="text1"/>
                <w:sz w:val="32"/>
                <w:szCs w:val="32"/>
                <w:cs/>
              </w:rPr>
              <w:t xml:space="preserve"> และข้อสั่งการของนายกรัฐมนตรี) </w:t>
            </w:r>
          </w:p>
          <w:p w:rsidR="0024201A" w:rsidRPr="00011869" w:rsidRDefault="0024201A" w:rsidP="008D0720">
            <w:pPr>
              <w:tabs>
                <w:tab w:val="left" w:pos="1418"/>
                <w:tab w:val="left" w:pos="1708"/>
                <w:tab w:val="left" w:pos="2580"/>
                <w:tab w:val="left" w:pos="2694"/>
                <w:tab w:val="left" w:pos="2977"/>
                <w:tab w:val="left" w:pos="3261"/>
              </w:tabs>
              <w:jc w:val="thaiDistribute"/>
              <w:rPr>
                <w:rFonts w:ascii="TH SarabunIT๙" w:hAnsi="TH SarabunIT๙" w:cs="TH SarabunIT๙"/>
                <w:b/>
                <w:bCs/>
                <w:sz w:val="32"/>
                <w:szCs w:val="32"/>
              </w:rPr>
            </w:pPr>
            <w:r w:rsidRPr="00011869">
              <w:rPr>
                <w:rFonts w:ascii="TH SarabunIT๙" w:hAnsi="TH SarabunIT๙" w:cs="TH SarabunIT๙" w:hint="cs"/>
                <w:b/>
                <w:bCs/>
                <w:sz w:val="32"/>
                <w:szCs w:val="32"/>
                <w:cs/>
              </w:rPr>
              <w:t xml:space="preserve">1.1 การติดตามการดำเนินการการป้องกันและแก้ไขปัญหายาเสพติด ตามแผนปฏิบัติการป้องกัน ปราบปราม และแก้ไขปัญหายาเสพติด ประจำปีงบประมาณ พ.ศ. 2568  </w:t>
            </w:r>
          </w:p>
          <w:p w:rsidR="00124236" w:rsidRPr="00011869" w:rsidRDefault="00EE0A06" w:rsidP="008D0720">
            <w:pPr>
              <w:pStyle w:val="a4"/>
              <w:numPr>
                <w:ilvl w:val="0"/>
                <w:numId w:val="4"/>
              </w:numPr>
              <w:tabs>
                <w:tab w:val="left" w:pos="562"/>
                <w:tab w:val="left" w:pos="2580"/>
                <w:tab w:val="left" w:pos="2694"/>
                <w:tab w:val="left" w:pos="2977"/>
                <w:tab w:val="left" w:pos="3261"/>
              </w:tabs>
              <w:ind w:left="0" w:firstLine="382"/>
              <w:jc w:val="thaiDistribute"/>
              <w:rPr>
                <w:rFonts w:ascii="TH SarabunIT๙" w:hAnsi="TH SarabunIT๙" w:cs="TH SarabunIT๙"/>
                <w:sz w:val="32"/>
                <w:szCs w:val="32"/>
              </w:rPr>
            </w:pPr>
            <w:r w:rsidRPr="00011869">
              <w:rPr>
                <w:rFonts w:ascii="TH SarabunIT๙" w:hAnsi="TH SarabunIT๙" w:cs="TH SarabunIT๙" w:hint="cs"/>
                <w:sz w:val="32"/>
                <w:szCs w:val="32"/>
                <w:cs/>
              </w:rPr>
              <w:t>ผลการดำเนินการตาม</w:t>
            </w:r>
            <w:r w:rsidRPr="00011869">
              <w:rPr>
                <w:rFonts w:ascii="TH SarabunIT๙" w:hAnsi="TH SarabunIT๙" w:cs="TH SarabunIT๙" w:hint="cs"/>
                <w:b/>
                <w:bCs/>
                <w:sz w:val="32"/>
                <w:szCs w:val="32"/>
                <w:cs/>
              </w:rPr>
              <w:t xml:space="preserve">มาตรการ </w:t>
            </w:r>
            <w:r w:rsidRPr="00011869">
              <w:rPr>
                <w:rFonts w:ascii="TH SarabunIT๙" w:hAnsi="TH SarabunIT๙" w:cs="TH SarabunIT๙"/>
                <w:b/>
                <w:bCs/>
                <w:sz w:val="32"/>
                <w:szCs w:val="32"/>
              </w:rPr>
              <w:t xml:space="preserve">Re X-ray </w:t>
            </w:r>
            <w:r w:rsidR="00F52784" w:rsidRPr="00011869">
              <w:rPr>
                <w:rFonts w:ascii="TH SarabunIT๙" w:hAnsi="TH SarabunIT๙" w:cs="TH SarabunIT๙" w:hint="cs"/>
                <w:b/>
                <w:bCs/>
                <w:sz w:val="32"/>
                <w:szCs w:val="32"/>
                <w:cs/>
              </w:rPr>
              <w:t>เพื่อค้นหาผู้เสพยาเสพติด</w:t>
            </w:r>
            <w:r w:rsidR="00F52784" w:rsidRPr="00011869">
              <w:rPr>
                <w:rFonts w:ascii="TH SarabunIT๙" w:hAnsi="TH SarabunIT๙" w:cs="TH SarabunIT๙" w:hint="cs"/>
                <w:sz w:val="32"/>
                <w:szCs w:val="32"/>
                <w:cs/>
              </w:rPr>
              <w:t xml:space="preserve"> และกลุ่มเสี่ยง/</w:t>
            </w:r>
            <w:r w:rsidR="00841C20" w:rsidRPr="00011869">
              <w:rPr>
                <w:rFonts w:ascii="TH SarabunIT๙" w:hAnsi="TH SarabunIT๙" w:cs="TH SarabunIT๙"/>
                <w:sz w:val="32"/>
                <w:szCs w:val="32"/>
                <w:cs/>
              </w:rPr>
              <w:br/>
            </w:r>
            <w:r w:rsidR="00F52784" w:rsidRPr="00011869">
              <w:rPr>
                <w:rFonts w:ascii="TH SarabunIT๙" w:hAnsi="TH SarabunIT๙" w:cs="TH SarabunIT๙" w:hint="cs"/>
                <w:sz w:val="32"/>
                <w:szCs w:val="32"/>
                <w:cs/>
              </w:rPr>
              <w:t>กลุ่มเปราะบาง</w:t>
            </w:r>
            <w:r w:rsidRPr="00011869">
              <w:rPr>
                <w:rFonts w:ascii="TH SarabunIT๙" w:hAnsi="TH SarabunIT๙" w:cs="TH SarabunIT๙" w:hint="cs"/>
                <w:sz w:val="32"/>
                <w:szCs w:val="32"/>
                <w:cs/>
              </w:rPr>
              <w:t xml:space="preserve">ในพื้นที่ </w:t>
            </w:r>
            <w:r w:rsidR="00F52784" w:rsidRPr="00011869">
              <w:rPr>
                <w:rFonts w:ascii="TH SarabunIT๙" w:hAnsi="TH SarabunIT๙" w:cs="TH SarabunIT๙" w:hint="cs"/>
                <w:sz w:val="32"/>
                <w:szCs w:val="32"/>
                <w:cs/>
              </w:rPr>
              <w:t>เป็นอย่างไร และมีมาตรการ หรือการกำหนดแนวทางในการป้องกัน</w:t>
            </w:r>
            <w:r w:rsidR="00841C20" w:rsidRPr="00011869">
              <w:rPr>
                <w:rFonts w:ascii="TH SarabunIT๙" w:hAnsi="TH SarabunIT๙" w:cs="TH SarabunIT๙"/>
                <w:sz w:val="32"/>
                <w:szCs w:val="32"/>
                <w:cs/>
              </w:rPr>
              <w:br/>
            </w:r>
            <w:r w:rsidR="00F52784" w:rsidRPr="00011869">
              <w:rPr>
                <w:rFonts w:ascii="TH SarabunIT๙" w:hAnsi="TH SarabunIT๙" w:cs="TH SarabunIT๙" w:hint="cs"/>
                <w:sz w:val="32"/>
                <w:szCs w:val="32"/>
                <w:cs/>
              </w:rPr>
              <w:t xml:space="preserve">กลุ่มเสี่ยงและกลุ่มเปราะบาง หรือไม่ อย่างไร </w:t>
            </w:r>
          </w:p>
          <w:p w:rsidR="00124236" w:rsidRPr="00011869" w:rsidRDefault="00F52784" w:rsidP="008D0720">
            <w:pPr>
              <w:pStyle w:val="a4"/>
              <w:numPr>
                <w:ilvl w:val="0"/>
                <w:numId w:val="4"/>
              </w:numPr>
              <w:tabs>
                <w:tab w:val="left" w:pos="562"/>
                <w:tab w:val="left" w:pos="2580"/>
                <w:tab w:val="left" w:pos="2694"/>
                <w:tab w:val="left" w:pos="2977"/>
                <w:tab w:val="left" w:pos="3261"/>
              </w:tabs>
              <w:ind w:left="0" w:firstLine="382"/>
              <w:jc w:val="thaiDistribute"/>
              <w:rPr>
                <w:rFonts w:ascii="TH SarabunIT๙" w:hAnsi="TH SarabunIT๙" w:cs="TH SarabunIT๙"/>
                <w:sz w:val="32"/>
                <w:szCs w:val="32"/>
              </w:rPr>
            </w:pPr>
            <w:r w:rsidRPr="00011869">
              <w:rPr>
                <w:rFonts w:ascii="TH SarabunIT๙" w:hAnsi="TH SarabunIT๙" w:cs="TH SarabunIT๙" w:hint="cs"/>
                <w:sz w:val="32"/>
                <w:szCs w:val="32"/>
                <w:cs/>
              </w:rPr>
              <w:t>ผลการดำเนิน</w:t>
            </w:r>
            <w:r w:rsidRPr="00011869">
              <w:rPr>
                <w:rFonts w:ascii="TH SarabunIT๙" w:hAnsi="TH SarabunIT๙" w:cs="TH SarabunIT๙" w:hint="cs"/>
                <w:b/>
                <w:bCs/>
                <w:sz w:val="32"/>
                <w:szCs w:val="32"/>
                <w:cs/>
              </w:rPr>
              <w:t>การลดปัญหาผู้เสพ/ผู้ติดยาเสพติดในพื้นที่ อำเภอ หมู่บ้าน/ชุมชน</w:t>
            </w:r>
            <w:r w:rsidRPr="00011869">
              <w:rPr>
                <w:rFonts w:ascii="TH SarabunIT๙" w:hAnsi="TH SarabunIT๙" w:cs="TH SarabunIT๙" w:hint="cs"/>
                <w:sz w:val="32"/>
                <w:szCs w:val="32"/>
                <w:cs/>
              </w:rPr>
              <w:t xml:space="preserve"> </w:t>
            </w:r>
            <w:r w:rsidRPr="00011869">
              <w:rPr>
                <w:rFonts w:ascii="TH SarabunIT๙" w:hAnsi="TH SarabunIT๙" w:cs="TH SarabunIT๙" w:hint="cs"/>
                <w:b/>
                <w:bCs/>
                <w:sz w:val="32"/>
                <w:szCs w:val="32"/>
                <w:cs/>
              </w:rPr>
              <w:t>และ</w:t>
            </w:r>
            <w:r w:rsidR="00B920D6" w:rsidRPr="00011869">
              <w:rPr>
                <w:rFonts w:ascii="TH SarabunIT๙" w:hAnsi="TH SarabunIT๙" w:cs="TH SarabunIT๙"/>
                <w:sz w:val="32"/>
                <w:szCs w:val="32"/>
                <w:cs/>
              </w:rPr>
              <w:br/>
            </w:r>
            <w:r w:rsidRPr="00011869">
              <w:rPr>
                <w:rFonts w:ascii="TH SarabunIT๙" w:hAnsi="TH SarabunIT๙" w:cs="TH SarabunIT๙" w:hint="cs"/>
                <w:b/>
                <w:bCs/>
                <w:sz w:val="32"/>
                <w:szCs w:val="32"/>
                <w:cs/>
              </w:rPr>
              <w:t>การนำเข้าสู่กระบวนการบำบัดรักษา</w:t>
            </w:r>
            <w:r w:rsidRPr="00011869">
              <w:rPr>
                <w:rFonts w:ascii="TH SarabunIT๙" w:hAnsi="TH SarabunIT๙" w:cs="TH SarabunIT๙" w:hint="cs"/>
                <w:sz w:val="32"/>
                <w:szCs w:val="32"/>
                <w:cs/>
              </w:rPr>
              <w:t xml:space="preserve"> เป็นอย่างไร </w:t>
            </w:r>
          </w:p>
          <w:p w:rsidR="00124236" w:rsidRPr="00011869" w:rsidRDefault="00F52784" w:rsidP="00124236">
            <w:pPr>
              <w:pStyle w:val="a4"/>
              <w:numPr>
                <w:ilvl w:val="0"/>
                <w:numId w:val="4"/>
              </w:numPr>
              <w:tabs>
                <w:tab w:val="left" w:pos="562"/>
                <w:tab w:val="left" w:pos="2580"/>
                <w:tab w:val="left" w:pos="2694"/>
                <w:tab w:val="left" w:pos="2977"/>
                <w:tab w:val="left" w:pos="3261"/>
              </w:tabs>
              <w:spacing w:before="120" w:after="120"/>
              <w:ind w:left="0" w:firstLine="382"/>
              <w:jc w:val="thaiDistribute"/>
              <w:rPr>
                <w:rFonts w:ascii="TH SarabunIT๙" w:hAnsi="TH SarabunIT๙" w:cs="TH SarabunIT๙"/>
                <w:sz w:val="32"/>
                <w:szCs w:val="32"/>
              </w:rPr>
            </w:pPr>
            <w:r w:rsidRPr="00011869">
              <w:rPr>
                <w:rFonts w:ascii="TH SarabunIT๙" w:hAnsi="TH SarabunIT๙" w:cs="TH SarabunIT๙" w:hint="cs"/>
                <w:sz w:val="32"/>
                <w:szCs w:val="32"/>
                <w:cs/>
              </w:rPr>
              <w:t>จังหวัดได้ดำเนินการ</w:t>
            </w:r>
            <w:r w:rsidR="006969B1" w:rsidRPr="00011869">
              <w:rPr>
                <w:rFonts w:ascii="TH SarabunIT๙" w:hAnsi="TH SarabunIT๙" w:cs="TH SarabunIT๙" w:hint="cs"/>
                <w:sz w:val="32"/>
                <w:szCs w:val="32"/>
                <w:cs/>
              </w:rPr>
              <w:t>การป้องกันและป้องปรามปัจจัยเสี่ยง</w:t>
            </w:r>
            <w:r w:rsidRPr="00011869">
              <w:rPr>
                <w:rFonts w:ascii="TH SarabunIT๙" w:hAnsi="TH SarabunIT๙" w:cs="TH SarabunIT๙" w:hint="cs"/>
                <w:sz w:val="32"/>
                <w:szCs w:val="32"/>
                <w:cs/>
              </w:rPr>
              <w:t>โดย</w:t>
            </w:r>
            <w:r w:rsidR="006969B1" w:rsidRPr="00011869">
              <w:rPr>
                <w:rFonts w:ascii="TH SarabunIT๙" w:hAnsi="TH SarabunIT๙" w:cs="TH SarabunIT๙" w:hint="cs"/>
                <w:sz w:val="32"/>
                <w:szCs w:val="32"/>
                <w:cs/>
              </w:rPr>
              <w:t>ดำเนินการจัดระเบียบสังคม</w:t>
            </w:r>
            <w:r w:rsidR="006969B1" w:rsidRPr="00011869">
              <w:rPr>
                <w:rFonts w:ascii="TH SarabunIT๙" w:hAnsi="TH SarabunIT๙" w:cs="TH SarabunIT๙" w:hint="cs"/>
                <w:b/>
                <w:bCs/>
                <w:sz w:val="32"/>
                <w:szCs w:val="32"/>
                <w:cs/>
              </w:rPr>
              <w:t xml:space="preserve"> </w:t>
            </w:r>
            <w:r w:rsidRPr="00011869">
              <w:rPr>
                <w:rFonts w:ascii="TH SarabunIT๙" w:hAnsi="TH SarabunIT๙" w:cs="TH SarabunIT๙" w:hint="cs"/>
                <w:sz w:val="32"/>
                <w:szCs w:val="32"/>
                <w:cs/>
              </w:rPr>
              <w:t xml:space="preserve">อาทิ </w:t>
            </w:r>
            <w:r w:rsidRPr="00011869">
              <w:rPr>
                <w:rFonts w:ascii="TH SarabunIT๙" w:hAnsi="TH SarabunIT๙" w:cs="TH SarabunIT๙"/>
                <w:sz w:val="32"/>
                <w:szCs w:val="32"/>
                <w:cs/>
              </w:rPr>
              <w:br/>
            </w:r>
            <w:r w:rsidRPr="00011869">
              <w:rPr>
                <w:rFonts w:ascii="TH SarabunIT๙" w:hAnsi="TH SarabunIT๙" w:cs="TH SarabunIT๙" w:hint="cs"/>
                <w:sz w:val="32"/>
                <w:szCs w:val="32"/>
                <w:cs/>
              </w:rPr>
              <w:t xml:space="preserve">ปัจจัยเสี่ยงที่ส่งผลต่อการเข้าไปเกี่ยวข้องกับยาเสพติดของเด็กและเยาวชน อย่างไร มีการออกตรวจ </w:t>
            </w:r>
            <w:r w:rsidR="00841C20" w:rsidRPr="00011869">
              <w:rPr>
                <w:rFonts w:ascii="TH SarabunIT๙" w:hAnsi="TH SarabunIT๙" w:cs="TH SarabunIT๙"/>
                <w:sz w:val="32"/>
                <w:szCs w:val="32"/>
                <w:cs/>
              </w:rPr>
              <w:br/>
            </w:r>
            <w:r w:rsidRPr="00011869">
              <w:rPr>
                <w:rFonts w:ascii="TH SarabunIT๙" w:hAnsi="TH SarabunIT๙" w:cs="TH SarabunIT๙" w:hint="cs"/>
                <w:sz w:val="32"/>
                <w:szCs w:val="32"/>
                <w:cs/>
              </w:rPr>
              <w:t>เฝ้าระวัง และสอดส่องพื้นที่เสี่ยงต่อการแพร่ระบาดของยาเสพติด เช่น สถานบันเทิง/สถานบริการ/</w:t>
            </w:r>
            <w:r w:rsidR="00122158" w:rsidRPr="00011869">
              <w:rPr>
                <w:rFonts w:ascii="TH SarabunIT๙" w:hAnsi="TH SarabunIT๙" w:cs="TH SarabunIT๙"/>
                <w:sz w:val="32"/>
                <w:szCs w:val="32"/>
                <w:cs/>
              </w:rPr>
              <w:br/>
            </w:r>
            <w:r w:rsidRPr="00011869">
              <w:rPr>
                <w:rFonts w:ascii="TH SarabunIT๙" w:hAnsi="TH SarabunIT๙" w:cs="TH SarabunIT๙" w:hint="cs"/>
                <w:sz w:val="32"/>
                <w:szCs w:val="32"/>
                <w:cs/>
              </w:rPr>
              <w:t xml:space="preserve">สถานประกอบการที่คล้ายสถานบริการ และพื้นที่เสี่ยงรอบสถานศึกษา หรือไม่อย่างไร </w:t>
            </w:r>
          </w:p>
          <w:p w:rsidR="00DD09FB" w:rsidRPr="00011869" w:rsidRDefault="00DD09FB" w:rsidP="00124236">
            <w:pPr>
              <w:pStyle w:val="a4"/>
              <w:numPr>
                <w:ilvl w:val="0"/>
                <w:numId w:val="4"/>
              </w:numPr>
              <w:tabs>
                <w:tab w:val="left" w:pos="562"/>
                <w:tab w:val="left" w:pos="2580"/>
                <w:tab w:val="left" w:pos="2694"/>
                <w:tab w:val="left" w:pos="2977"/>
                <w:tab w:val="left" w:pos="3261"/>
              </w:tabs>
              <w:spacing w:before="120" w:after="120"/>
              <w:ind w:left="0" w:firstLine="382"/>
              <w:jc w:val="thaiDistribute"/>
              <w:rPr>
                <w:rFonts w:ascii="TH SarabunIT๙" w:hAnsi="TH SarabunIT๙" w:cs="TH SarabunIT๙"/>
                <w:sz w:val="32"/>
                <w:szCs w:val="32"/>
              </w:rPr>
            </w:pPr>
            <w:r w:rsidRPr="00011869">
              <w:rPr>
                <w:rFonts w:ascii="TH SarabunIT๙" w:hAnsi="TH SarabunIT๙" w:cs="TH SarabunIT๙" w:hint="cs"/>
                <w:color w:val="000000" w:themeColor="text1"/>
                <w:sz w:val="32"/>
                <w:szCs w:val="32"/>
                <w:cs/>
              </w:rPr>
              <w:t>ผลการดำเนินการของ</w:t>
            </w:r>
            <w:r w:rsidR="00B920D6" w:rsidRPr="00011869">
              <w:rPr>
                <w:rFonts w:ascii="TH SarabunIT๙" w:hAnsi="TH SarabunIT๙" w:cs="TH SarabunIT๙" w:hint="cs"/>
                <w:color w:val="000000" w:themeColor="text1"/>
                <w:sz w:val="32"/>
                <w:szCs w:val="32"/>
                <w:cs/>
              </w:rPr>
              <w:t xml:space="preserve">อำเภอที่มีผลการปฏิบัติงานในการแก้ไขปัญหาการป้องกันยาเสพติดที่ดี </w:t>
            </w:r>
            <w:r w:rsidR="00122158" w:rsidRPr="00011869">
              <w:rPr>
                <w:rFonts w:ascii="TH SarabunIT๙" w:hAnsi="TH SarabunIT๙" w:cs="TH SarabunIT๙"/>
                <w:color w:val="000000" w:themeColor="text1"/>
                <w:sz w:val="32"/>
                <w:szCs w:val="32"/>
                <w:cs/>
              </w:rPr>
              <w:br/>
            </w:r>
            <w:r w:rsidRPr="00011869">
              <w:rPr>
                <w:rFonts w:ascii="TH SarabunIT๙" w:hAnsi="TH SarabunIT๙" w:cs="TH SarabunIT๙" w:hint="cs"/>
                <w:color w:val="000000" w:themeColor="text1"/>
                <w:sz w:val="32"/>
                <w:szCs w:val="32"/>
                <w:cs/>
              </w:rPr>
              <w:t xml:space="preserve">และสามารถนำไปเป็นแบบอย่างในการแก้ไขปัญหายาเสพติดได้ </w:t>
            </w:r>
            <w:r w:rsidR="00B920D6" w:rsidRPr="00011869">
              <w:rPr>
                <w:rFonts w:ascii="TH SarabunIT๙" w:hAnsi="TH SarabunIT๙" w:cs="TH SarabunIT๙" w:hint="cs"/>
                <w:color w:val="000000" w:themeColor="text1"/>
                <w:sz w:val="32"/>
                <w:szCs w:val="32"/>
                <w:cs/>
              </w:rPr>
              <w:t>(</w:t>
            </w:r>
            <w:r w:rsidR="00B920D6" w:rsidRPr="00011869">
              <w:rPr>
                <w:rFonts w:ascii="TH SarabunIT๙" w:hAnsi="TH SarabunIT๙" w:cs="TH SarabunIT๙"/>
                <w:color w:val="000000" w:themeColor="text1"/>
                <w:sz w:val="32"/>
                <w:szCs w:val="32"/>
              </w:rPr>
              <w:t>Best Practice</w:t>
            </w:r>
            <w:r w:rsidR="00B920D6" w:rsidRPr="00011869">
              <w:rPr>
                <w:rFonts w:ascii="TH SarabunIT๙" w:hAnsi="TH SarabunIT๙" w:cs="TH SarabunIT๙" w:hint="cs"/>
                <w:color w:val="000000" w:themeColor="text1"/>
                <w:sz w:val="32"/>
                <w:szCs w:val="32"/>
                <w:cs/>
              </w:rPr>
              <w:t xml:space="preserve">) </w:t>
            </w:r>
          </w:p>
          <w:p w:rsidR="003719AB" w:rsidRPr="00011869" w:rsidRDefault="0024201A" w:rsidP="008D0720">
            <w:pPr>
              <w:tabs>
                <w:tab w:val="left" w:pos="1418"/>
                <w:tab w:val="left" w:pos="1708"/>
                <w:tab w:val="left" w:pos="2580"/>
                <w:tab w:val="left" w:pos="2694"/>
                <w:tab w:val="left" w:pos="2977"/>
                <w:tab w:val="left" w:pos="3261"/>
              </w:tabs>
              <w:spacing w:before="120"/>
              <w:jc w:val="thaiDistribute"/>
              <w:rPr>
                <w:rFonts w:ascii="TH SarabunIT๙" w:hAnsi="TH SarabunIT๙" w:cs="TH SarabunIT๙"/>
                <w:b/>
                <w:bCs/>
                <w:sz w:val="32"/>
                <w:szCs w:val="32"/>
              </w:rPr>
            </w:pPr>
            <w:r w:rsidRPr="00011869">
              <w:rPr>
                <w:rFonts w:ascii="TH SarabunIT๙" w:hAnsi="TH SarabunIT๙" w:cs="TH SarabunIT๙" w:hint="cs"/>
                <w:b/>
                <w:bCs/>
                <w:sz w:val="32"/>
                <w:szCs w:val="32"/>
                <w:cs/>
              </w:rPr>
              <w:t>1.2 การติดตาม</w:t>
            </w:r>
            <w:r w:rsidR="00122158" w:rsidRPr="00011869">
              <w:rPr>
                <w:rFonts w:ascii="TH SarabunIT๙" w:hAnsi="TH SarabunIT๙" w:cs="TH SarabunIT๙" w:hint="cs"/>
                <w:b/>
                <w:bCs/>
                <w:sz w:val="32"/>
                <w:szCs w:val="32"/>
                <w:cs/>
              </w:rPr>
              <w:t>ผลความคืบหน้าใน</w:t>
            </w:r>
            <w:r w:rsidR="003719AB" w:rsidRPr="00011869">
              <w:rPr>
                <w:rFonts w:ascii="TH SarabunIT๙" w:hAnsi="TH SarabunIT๙" w:cs="TH SarabunIT๙" w:hint="cs"/>
                <w:b/>
                <w:bCs/>
                <w:sz w:val="32"/>
                <w:szCs w:val="32"/>
                <w:cs/>
              </w:rPr>
              <w:t>การป้องกันปราบปรามและแก้ไขปัญหายาเสพติด ตามนโยบาย</w:t>
            </w:r>
            <w:r w:rsidR="003719AB" w:rsidRPr="00011869">
              <w:rPr>
                <w:rFonts w:ascii="TH SarabunIT๙" w:hAnsi="TH SarabunIT๙" w:cs="TH SarabunIT๙"/>
                <w:b/>
                <w:bCs/>
                <w:sz w:val="32"/>
                <w:szCs w:val="32"/>
              </w:rPr>
              <w:t xml:space="preserve"> Seal Stop Safe</w:t>
            </w:r>
            <w:r w:rsidR="00122158" w:rsidRPr="00011869">
              <w:rPr>
                <w:rFonts w:ascii="TH SarabunIT๙" w:hAnsi="TH SarabunIT๙" w:cs="TH SarabunIT๙" w:hint="cs"/>
                <w:b/>
                <w:bCs/>
                <w:sz w:val="32"/>
                <w:szCs w:val="32"/>
                <w:cs/>
              </w:rPr>
              <w:t xml:space="preserve"> </w:t>
            </w:r>
            <w:r w:rsidR="00297677" w:rsidRPr="00011869">
              <w:rPr>
                <w:rFonts w:ascii="TH SarabunIT๙" w:hAnsi="TH SarabunIT๙" w:cs="TH SarabunIT๙" w:hint="cs"/>
                <w:sz w:val="32"/>
                <w:szCs w:val="32"/>
                <w:cs/>
              </w:rPr>
              <w:t xml:space="preserve">ในพื้นที่ </w:t>
            </w:r>
            <w:r w:rsidR="00DD09FB" w:rsidRPr="00011869">
              <w:rPr>
                <w:rFonts w:ascii="TH SarabunIT๙" w:hAnsi="TH SarabunIT๙" w:cs="TH SarabunIT๙" w:hint="cs"/>
                <w:sz w:val="32"/>
                <w:szCs w:val="32"/>
                <w:cs/>
              </w:rPr>
              <w:t>14 จังหวัด</w:t>
            </w:r>
            <w:r w:rsidR="00297677" w:rsidRPr="00011869">
              <w:rPr>
                <w:rFonts w:ascii="TH SarabunIT๙" w:hAnsi="TH SarabunIT๙" w:cs="TH SarabunIT๙" w:hint="cs"/>
                <w:sz w:val="32"/>
                <w:szCs w:val="32"/>
                <w:cs/>
              </w:rPr>
              <w:t xml:space="preserve"> ได้แก่</w:t>
            </w:r>
            <w:r w:rsidR="00DD09FB" w:rsidRPr="00011869">
              <w:rPr>
                <w:rFonts w:ascii="TH SarabunIT๙" w:hAnsi="TH SarabunIT๙" w:cs="TH SarabunIT๙"/>
                <w:sz w:val="32"/>
                <w:szCs w:val="32"/>
                <w:cs/>
              </w:rPr>
              <w:t xml:space="preserve"> อำนาจเจริญ</w:t>
            </w:r>
            <w:r w:rsidR="00633EC9" w:rsidRPr="00011869">
              <w:rPr>
                <w:rFonts w:ascii="TH SarabunIT๙" w:hAnsi="TH SarabunIT๙" w:cs="TH SarabunIT๙" w:hint="cs"/>
                <w:sz w:val="32"/>
                <w:szCs w:val="32"/>
                <w:cs/>
              </w:rPr>
              <w:t xml:space="preserve"> </w:t>
            </w:r>
            <w:r w:rsidR="00DD09FB" w:rsidRPr="00011869">
              <w:rPr>
                <w:rFonts w:ascii="TH SarabunIT๙" w:hAnsi="TH SarabunIT๙" w:cs="TH SarabunIT๙"/>
                <w:sz w:val="32"/>
                <w:szCs w:val="32"/>
                <w:cs/>
              </w:rPr>
              <w:t>อุบลราชธานี นครพนม บึงกาฬ มุกดาหาร เลย หนองคาย เชียงราย เชียงใหม่</w:t>
            </w:r>
            <w:r w:rsidR="00666FDC" w:rsidRPr="00011869">
              <w:rPr>
                <w:rFonts w:ascii="TH SarabunIT๙" w:hAnsi="TH SarabunIT๙" w:cs="TH SarabunIT๙" w:hint="cs"/>
                <w:sz w:val="32"/>
                <w:szCs w:val="32"/>
                <w:cs/>
              </w:rPr>
              <w:t xml:space="preserve"> </w:t>
            </w:r>
            <w:r w:rsidR="00DD09FB" w:rsidRPr="00011869">
              <w:rPr>
                <w:rFonts w:ascii="TH SarabunIT๙" w:hAnsi="TH SarabunIT๙" w:cs="TH SarabunIT๙"/>
                <w:sz w:val="32"/>
                <w:szCs w:val="32"/>
                <w:cs/>
              </w:rPr>
              <w:t>น่าน พะเยา</w:t>
            </w:r>
            <w:r w:rsidR="00666FDC" w:rsidRPr="00011869">
              <w:rPr>
                <w:rFonts w:ascii="TH SarabunIT๙" w:hAnsi="TH SarabunIT๙" w:cs="TH SarabunIT๙" w:hint="cs"/>
                <w:sz w:val="32"/>
                <w:szCs w:val="32"/>
                <w:cs/>
              </w:rPr>
              <w:t xml:space="preserve"> </w:t>
            </w:r>
            <w:r w:rsidR="00DD09FB" w:rsidRPr="00011869">
              <w:rPr>
                <w:rFonts w:ascii="TH SarabunIT๙" w:hAnsi="TH SarabunIT๙" w:cs="TH SarabunIT๙"/>
                <w:sz w:val="32"/>
                <w:szCs w:val="32"/>
                <w:cs/>
              </w:rPr>
              <w:t>แม่ฮ่องสอน ตาก และกาญจนบุรี</w:t>
            </w:r>
          </w:p>
          <w:p w:rsidR="00841C20" w:rsidRPr="00011869" w:rsidRDefault="003719AB" w:rsidP="008D0720">
            <w:pPr>
              <w:tabs>
                <w:tab w:val="left" w:pos="1418"/>
                <w:tab w:val="left" w:pos="1708"/>
                <w:tab w:val="left" w:pos="2580"/>
                <w:tab w:val="left" w:pos="2694"/>
                <w:tab w:val="left" w:pos="2977"/>
                <w:tab w:val="left" w:pos="3261"/>
              </w:tabs>
              <w:ind w:left="-68" w:firstLine="540"/>
              <w:jc w:val="thaiDistribute"/>
              <w:rPr>
                <w:rFonts w:ascii="TH SarabunIT๙" w:hAnsi="TH SarabunIT๙" w:cs="TH SarabunIT๙"/>
                <w:sz w:val="32"/>
                <w:szCs w:val="32"/>
              </w:rPr>
            </w:pPr>
            <w:r w:rsidRPr="00011869">
              <w:rPr>
                <w:rFonts w:ascii="TH SarabunIT๙" w:hAnsi="TH SarabunIT๙" w:cs="TH SarabunIT๙" w:hint="cs"/>
                <w:sz w:val="32"/>
                <w:szCs w:val="32"/>
                <w:cs/>
              </w:rPr>
              <w:t>- ภาพรวมผล</w:t>
            </w:r>
            <w:r w:rsidR="00122158" w:rsidRPr="00011869">
              <w:rPr>
                <w:rFonts w:ascii="TH SarabunIT๙" w:hAnsi="TH SarabunIT๙" w:cs="TH SarabunIT๙" w:hint="cs"/>
                <w:sz w:val="32"/>
                <w:szCs w:val="32"/>
                <w:cs/>
              </w:rPr>
              <w:t>ความคืบหน้าใน</w:t>
            </w:r>
            <w:r w:rsidRPr="00011869">
              <w:rPr>
                <w:rFonts w:ascii="TH SarabunIT๙" w:hAnsi="TH SarabunIT๙" w:cs="TH SarabunIT๙" w:hint="cs"/>
                <w:sz w:val="32"/>
                <w:szCs w:val="32"/>
                <w:cs/>
              </w:rPr>
              <w:t>การดำเนินการป้องกันปราบปรามและแก้ไขปัญหายาเสพติดในพื้นที่</w:t>
            </w:r>
            <w:r w:rsidR="00122158" w:rsidRPr="00011869">
              <w:rPr>
                <w:rFonts w:ascii="TH SarabunIT๙" w:hAnsi="TH SarabunIT๙" w:cs="TH SarabunIT๙"/>
                <w:sz w:val="32"/>
                <w:szCs w:val="32"/>
                <w:cs/>
              </w:rPr>
              <w:br/>
            </w:r>
            <w:r w:rsidRPr="00011869">
              <w:rPr>
                <w:rFonts w:ascii="TH SarabunIT๙" w:hAnsi="TH SarabunIT๙" w:cs="TH SarabunIT๙" w:hint="cs"/>
                <w:sz w:val="32"/>
                <w:szCs w:val="32"/>
                <w:cs/>
              </w:rPr>
              <w:t xml:space="preserve">อำเภอชายแดน </w:t>
            </w:r>
            <w:r w:rsidRPr="00011869">
              <w:rPr>
                <w:rFonts w:ascii="TH SarabunIT๙" w:hAnsi="TH SarabunIT๙" w:cs="TH SarabunIT๙"/>
                <w:sz w:val="32"/>
                <w:szCs w:val="32"/>
              </w:rPr>
              <w:t>“</w:t>
            </w:r>
            <w:r w:rsidRPr="00011869">
              <w:rPr>
                <w:rFonts w:ascii="TH SarabunIT๙" w:hAnsi="TH SarabunIT๙" w:cs="TH SarabunIT๙" w:hint="cs"/>
                <w:sz w:val="32"/>
                <w:szCs w:val="32"/>
                <w:cs/>
              </w:rPr>
              <w:t xml:space="preserve">ตามนโยบาย </w:t>
            </w:r>
            <w:r w:rsidRPr="00011869">
              <w:rPr>
                <w:rFonts w:ascii="TH SarabunIT๙" w:hAnsi="TH SarabunIT๙" w:cs="TH SarabunIT๙"/>
                <w:sz w:val="32"/>
                <w:szCs w:val="32"/>
              </w:rPr>
              <w:t>Seal Stop Safe”</w:t>
            </w:r>
            <w:r w:rsidRPr="00011869">
              <w:rPr>
                <w:rFonts w:ascii="TH SarabunIT๙" w:hAnsi="TH SarabunIT๙" w:cs="TH SarabunIT๙" w:hint="cs"/>
                <w:sz w:val="32"/>
                <w:szCs w:val="32"/>
                <w:cs/>
              </w:rPr>
              <w:t xml:space="preserve"> เป็นอย่างไร</w:t>
            </w:r>
          </w:p>
          <w:p w:rsidR="00955A0E" w:rsidRPr="00011869" w:rsidRDefault="00EE0A06" w:rsidP="008D0720">
            <w:pPr>
              <w:tabs>
                <w:tab w:val="left" w:pos="1418"/>
                <w:tab w:val="left" w:pos="1708"/>
                <w:tab w:val="left" w:pos="2580"/>
                <w:tab w:val="left" w:pos="2694"/>
                <w:tab w:val="left" w:pos="2977"/>
                <w:tab w:val="left" w:pos="3261"/>
              </w:tabs>
              <w:spacing w:after="120"/>
              <w:ind w:firstLine="475"/>
              <w:jc w:val="thaiDistribute"/>
              <w:rPr>
                <w:rFonts w:ascii="TH SarabunIT๙" w:hAnsi="TH SarabunIT๙" w:cs="TH SarabunIT๙"/>
                <w:sz w:val="32"/>
                <w:szCs w:val="32"/>
              </w:rPr>
            </w:pPr>
            <w:r w:rsidRPr="00011869">
              <w:rPr>
                <w:rFonts w:ascii="TH SarabunIT๙" w:hAnsi="TH SarabunIT๙" w:cs="TH SarabunIT๙" w:hint="cs"/>
                <w:sz w:val="32"/>
                <w:szCs w:val="32"/>
                <w:cs/>
              </w:rPr>
              <w:t>- จังหวัดได้มีการบูรณาการหน่วยงานในการปฏิบัติการสกัดกั้น และปราบปรามยาเสพติดในพื้นที่อย่างไร</w:t>
            </w:r>
            <w:r w:rsidR="002F1131" w:rsidRPr="00011869">
              <w:rPr>
                <w:rFonts w:ascii="TH SarabunIT๙" w:hAnsi="TH SarabunIT๙" w:cs="TH SarabunIT๙" w:hint="cs"/>
                <w:sz w:val="32"/>
                <w:szCs w:val="32"/>
                <w:cs/>
              </w:rPr>
              <w:t xml:space="preserve"> มีปัญหาและอุปสรรคในการดำเนินการหรือไม่ </w:t>
            </w:r>
            <w:r w:rsidRPr="00011869">
              <w:rPr>
                <w:rFonts w:ascii="TH SarabunIT๙" w:hAnsi="TH SarabunIT๙" w:cs="TH SarabunIT๙" w:hint="cs"/>
                <w:sz w:val="32"/>
                <w:szCs w:val="32"/>
                <w:cs/>
              </w:rPr>
              <w:t xml:space="preserve"> </w:t>
            </w:r>
          </w:p>
          <w:p w:rsidR="00DD09FB" w:rsidRPr="0031693C" w:rsidRDefault="0024201A" w:rsidP="008D0720">
            <w:pPr>
              <w:tabs>
                <w:tab w:val="left" w:pos="1418"/>
                <w:tab w:val="left" w:pos="1708"/>
                <w:tab w:val="left" w:pos="2580"/>
                <w:tab w:val="left" w:pos="2694"/>
                <w:tab w:val="left" w:pos="2977"/>
                <w:tab w:val="left" w:pos="3261"/>
              </w:tabs>
              <w:jc w:val="thaiDistribute"/>
              <w:rPr>
                <w:rFonts w:ascii="TH SarabunIT๙" w:hAnsi="TH SarabunIT๙" w:cs="TH SarabunIT๙"/>
                <w:b/>
                <w:bCs/>
                <w:sz w:val="32"/>
                <w:szCs w:val="32"/>
              </w:rPr>
            </w:pPr>
            <w:r w:rsidRPr="0031693C">
              <w:rPr>
                <w:rFonts w:ascii="TH SarabunIT๙" w:hAnsi="TH SarabunIT๙" w:cs="TH SarabunIT๙" w:hint="cs"/>
                <w:b/>
                <w:bCs/>
                <w:sz w:val="32"/>
                <w:szCs w:val="32"/>
                <w:cs/>
              </w:rPr>
              <w:t xml:space="preserve">1.3 </w:t>
            </w:r>
            <w:r w:rsidR="00EE0A06" w:rsidRPr="0031693C">
              <w:rPr>
                <w:rFonts w:ascii="TH SarabunIT๙" w:hAnsi="TH SarabunIT๙" w:cs="TH SarabunIT๙" w:hint="cs"/>
                <w:b/>
                <w:bCs/>
                <w:sz w:val="32"/>
                <w:szCs w:val="32"/>
                <w:cs/>
              </w:rPr>
              <w:t>การ</w:t>
            </w:r>
            <w:r w:rsidR="00BE7C3B" w:rsidRPr="0031693C">
              <w:rPr>
                <w:rFonts w:ascii="TH SarabunIT๙" w:hAnsi="TH SarabunIT๙" w:cs="TH SarabunIT๙" w:hint="cs"/>
                <w:b/>
                <w:bCs/>
                <w:sz w:val="32"/>
                <w:szCs w:val="32"/>
                <w:cs/>
              </w:rPr>
              <w:t>ติดตาม</w:t>
            </w:r>
            <w:r w:rsidR="006A5070" w:rsidRPr="0031693C">
              <w:rPr>
                <w:rFonts w:ascii="TH SarabunIT๙" w:hAnsi="TH SarabunIT๙" w:cs="TH SarabunIT๙" w:hint="cs"/>
                <w:b/>
                <w:bCs/>
                <w:sz w:val="32"/>
                <w:szCs w:val="32"/>
                <w:cs/>
              </w:rPr>
              <w:t>ความคืบหน้าในการดำเนินการตามข้อสั่งการของนายกรัฐมนตรี ในการขยายผลโมเดล</w:t>
            </w:r>
            <w:r w:rsidR="00BE7C3B" w:rsidRPr="0031693C">
              <w:rPr>
                <w:rFonts w:ascii="TH SarabunIT๙" w:hAnsi="TH SarabunIT๙" w:cs="TH SarabunIT๙" w:hint="cs"/>
                <w:b/>
                <w:bCs/>
                <w:sz w:val="32"/>
                <w:szCs w:val="32"/>
                <w:cs/>
              </w:rPr>
              <w:t xml:space="preserve">การแก้ไขปัญหายาเสพติดในพื้นที่ต้นแบบ </w:t>
            </w:r>
            <w:r w:rsidR="00BE7C3B" w:rsidRPr="0031693C">
              <w:rPr>
                <w:rFonts w:ascii="TH SarabunIT๙" w:hAnsi="TH SarabunIT๙" w:cs="TH SarabunIT๙"/>
                <w:b/>
                <w:bCs/>
                <w:sz w:val="32"/>
                <w:szCs w:val="32"/>
              </w:rPr>
              <w:t>“</w:t>
            </w:r>
            <w:r w:rsidR="00BE7C3B" w:rsidRPr="0031693C">
              <w:rPr>
                <w:rFonts w:ascii="TH SarabunIT๙" w:hAnsi="TH SarabunIT๙" w:cs="TH SarabunIT๙" w:hint="cs"/>
                <w:b/>
                <w:bCs/>
                <w:sz w:val="32"/>
                <w:szCs w:val="32"/>
                <w:cs/>
              </w:rPr>
              <w:t>ธวัชบุรีโมเดล</w:t>
            </w:r>
            <w:r w:rsidR="00BE7C3B" w:rsidRPr="0031693C">
              <w:rPr>
                <w:rFonts w:ascii="TH SarabunIT๙" w:hAnsi="TH SarabunIT๙" w:cs="TH SarabunIT๙"/>
                <w:b/>
                <w:bCs/>
                <w:sz w:val="32"/>
                <w:szCs w:val="32"/>
              </w:rPr>
              <w:t xml:space="preserve">” </w:t>
            </w:r>
            <w:r w:rsidR="00BE7C3B" w:rsidRPr="0031693C">
              <w:rPr>
                <w:rFonts w:ascii="TH SarabunIT๙" w:hAnsi="TH SarabunIT๙" w:cs="TH SarabunIT๙" w:hint="cs"/>
                <w:b/>
                <w:bCs/>
                <w:sz w:val="32"/>
                <w:szCs w:val="32"/>
                <w:cs/>
              </w:rPr>
              <w:t>และ</w:t>
            </w:r>
            <w:r w:rsidR="00BE7C3B" w:rsidRPr="0031693C">
              <w:rPr>
                <w:rFonts w:ascii="TH SarabunIT๙" w:hAnsi="TH SarabunIT๙" w:cs="TH SarabunIT๙"/>
                <w:b/>
                <w:bCs/>
                <w:sz w:val="32"/>
                <w:szCs w:val="32"/>
              </w:rPr>
              <w:t xml:space="preserve"> “</w:t>
            </w:r>
            <w:r w:rsidR="00BE7C3B" w:rsidRPr="0031693C">
              <w:rPr>
                <w:rFonts w:ascii="TH SarabunIT๙" w:hAnsi="TH SarabunIT๙" w:cs="TH SarabunIT๙" w:hint="cs"/>
                <w:b/>
                <w:bCs/>
                <w:sz w:val="32"/>
                <w:szCs w:val="32"/>
                <w:cs/>
              </w:rPr>
              <w:t>ท่าวังผาโมเดล</w:t>
            </w:r>
            <w:r w:rsidR="00BE7C3B" w:rsidRPr="0031693C">
              <w:rPr>
                <w:rFonts w:ascii="TH SarabunIT๙" w:hAnsi="TH SarabunIT๙" w:cs="TH SarabunIT๙"/>
                <w:b/>
                <w:bCs/>
                <w:sz w:val="32"/>
                <w:szCs w:val="32"/>
              </w:rPr>
              <w:t>”</w:t>
            </w:r>
            <w:r w:rsidR="00BE7C3B" w:rsidRPr="0031693C">
              <w:rPr>
                <w:rFonts w:ascii="TH SarabunIT๙" w:hAnsi="TH SarabunIT๙" w:cs="TH SarabunIT๙" w:hint="cs"/>
                <w:b/>
                <w:bCs/>
                <w:sz w:val="32"/>
                <w:szCs w:val="32"/>
                <w:cs/>
              </w:rPr>
              <w:t xml:space="preserve"> </w:t>
            </w:r>
            <w:r w:rsidR="006A5070" w:rsidRPr="0031693C">
              <w:rPr>
                <w:rFonts w:ascii="TH SarabunIT๙" w:hAnsi="TH SarabunIT๙" w:cs="TH SarabunIT๙"/>
                <w:b/>
                <w:bCs/>
                <w:sz w:val="32"/>
                <w:szCs w:val="32"/>
                <w:cs/>
              </w:rPr>
              <w:br/>
              <w:t xml:space="preserve">ในพื้นที่ 10 จังหวัดนำร่อง </w:t>
            </w:r>
            <w:r w:rsidR="006A5070" w:rsidRPr="0031693C">
              <w:rPr>
                <w:rFonts w:ascii="TH SarabunIT๙" w:hAnsi="TH SarabunIT๙" w:cs="TH SarabunIT๙"/>
                <w:sz w:val="32"/>
                <w:szCs w:val="32"/>
                <w:cs/>
              </w:rPr>
              <w:t>ได้แก่ จังหวัดตรัง เชียงใหม่ นครพนม นราธิวาส นครศรีธรรมราช ปทุมธานี ประจวบคีรีขันธ์ ระยอง สกลนคร และจังหวัดอุทัยธานี</w:t>
            </w:r>
          </w:p>
          <w:p w:rsidR="003E4D15" w:rsidRPr="0031693C" w:rsidRDefault="002F1131" w:rsidP="008D0720">
            <w:pPr>
              <w:pStyle w:val="a4"/>
              <w:numPr>
                <w:ilvl w:val="0"/>
                <w:numId w:val="4"/>
              </w:numPr>
              <w:tabs>
                <w:tab w:val="left" w:pos="562"/>
                <w:tab w:val="left" w:pos="2580"/>
                <w:tab w:val="left" w:pos="2694"/>
                <w:tab w:val="left" w:pos="2977"/>
                <w:tab w:val="left" w:pos="3261"/>
              </w:tabs>
              <w:ind w:left="0" w:firstLine="360"/>
              <w:jc w:val="thaiDistribute"/>
              <w:rPr>
                <w:rFonts w:ascii="TH SarabunIT๙" w:hAnsi="TH SarabunIT๙" w:cs="TH SarabunIT๙"/>
                <w:sz w:val="32"/>
                <w:szCs w:val="32"/>
              </w:rPr>
            </w:pPr>
            <w:r w:rsidRPr="0031693C">
              <w:rPr>
                <w:rFonts w:ascii="TH SarabunIT๙" w:hAnsi="TH SarabunIT๙" w:cs="TH SarabunIT๙" w:hint="cs"/>
                <w:sz w:val="32"/>
                <w:szCs w:val="32"/>
                <w:cs/>
              </w:rPr>
              <w:t>ผลการดำเนินการ</w:t>
            </w:r>
            <w:r w:rsidR="00DD09FB" w:rsidRPr="0031693C">
              <w:rPr>
                <w:rFonts w:ascii="TH SarabunIT๙" w:hAnsi="TH SarabunIT๙" w:cs="TH SarabunIT๙" w:hint="cs"/>
                <w:sz w:val="32"/>
                <w:szCs w:val="32"/>
                <w:cs/>
              </w:rPr>
              <w:t xml:space="preserve">มาตรการ </w:t>
            </w:r>
            <w:r w:rsidR="00DD09FB" w:rsidRPr="0031693C">
              <w:rPr>
                <w:rFonts w:ascii="TH SarabunIT๙" w:hAnsi="TH SarabunIT๙" w:cs="TH SarabunIT๙"/>
                <w:sz w:val="32"/>
                <w:szCs w:val="32"/>
              </w:rPr>
              <w:t xml:space="preserve">X-Ray </w:t>
            </w:r>
            <w:r w:rsidR="00DD09FB" w:rsidRPr="0031693C">
              <w:rPr>
                <w:rFonts w:ascii="TH SarabunIT๙" w:hAnsi="TH SarabunIT๙" w:cs="TH SarabunIT๙" w:hint="cs"/>
                <w:sz w:val="32"/>
                <w:szCs w:val="32"/>
                <w:cs/>
              </w:rPr>
              <w:t xml:space="preserve">ค้นหาผู้เสพยาเสพติด (กลุ่มประชากร อายุ 12 </w:t>
            </w:r>
            <w:r w:rsidR="00DD09FB" w:rsidRPr="0031693C">
              <w:rPr>
                <w:rFonts w:ascii="TH SarabunIT๙" w:hAnsi="TH SarabunIT๙" w:cs="TH SarabunIT๙"/>
                <w:sz w:val="32"/>
                <w:szCs w:val="32"/>
                <w:cs/>
              </w:rPr>
              <w:t>–</w:t>
            </w:r>
            <w:r w:rsidR="00DD09FB" w:rsidRPr="0031693C">
              <w:rPr>
                <w:rFonts w:ascii="TH SarabunIT๙" w:hAnsi="TH SarabunIT๙" w:cs="TH SarabunIT๙" w:hint="cs"/>
                <w:sz w:val="32"/>
                <w:szCs w:val="32"/>
                <w:cs/>
              </w:rPr>
              <w:t xml:space="preserve"> 65 ปี) </w:t>
            </w:r>
            <w:r w:rsidRPr="0031693C">
              <w:rPr>
                <w:rFonts w:ascii="TH SarabunIT๙" w:hAnsi="TH SarabunIT๙" w:cs="TH SarabunIT๙"/>
                <w:sz w:val="32"/>
                <w:szCs w:val="32"/>
                <w:cs/>
              </w:rPr>
              <w:br/>
            </w:r>
            <w:r w:rsidRPr="0031693C">
              <w:rPr>
                <w:rFonts w:ascii="TH SarabunIT๙" w:hAnsi="TH SarabunIT๙" w:cs="TH SarabunIT๙" w:hint="cs"/>
                <w:sz w:val="32"/>
                <w:szCs w:val="32"/>
                <w:cs/>
              </w:rPr>
              <w:t xml:space="preserve">เพื่อค้นหาผู้เสพยาเสพติด และกลุ่มเสี่ยง/กลุ่มเปราะบาง เป็นอย่างไร </w:t>
            </w:r>
          </w:p>
          <w:p w:rsidR="00DD09FB" w:rsidRPr="0031693C" w:rsidRDefault="00DD09FB" w:rsidP="008D0720">
            <w:pPr>
              <w:pStyle w:val="a4"/>
              <w:numPr>
                <w:ilvl w:val="0"/>
                <w:numId w:val="4"/>
              </w:numPr>
              <w:tabs>
                <w:tab w:val="left" w:pos="562"/>
                <w:tab w:val="left" w:pos="2580"/>
                <w:tab w:val="left" w:pos="2694"/>
                <w:tab w:val="left" w:pos="2977"/>
                <w:tab w:val="left" w:pos="3261"/>
              </w:tabs>
              <w:ind w:left="0" w:firstLine="360"/>
              <w:jc w:val="thaiDistribute"/>
              <w:rPr>
                <w:rFonts w:ascii="TH SarabunIT๙" w:hAnsi="TH SarabunIT๙" w:cs="TH SarabunIT๙"/>
                <w:sz w:val="32"/>
                <w:szCs w:val="32"/>
              </w:rPr>
            </w:pPr>
            <w:r w:rsidRPr="0031693C">
              <w:rPr>
                <w:rFonts w:ascii="TH SarabunIT๙" w:hAnsi="TH SarabunIT๙" w:cs="TH SarabunIT๙" w:hint="cs"/>
                <w:sz w:val="32"/>
                <w:szCs w:val="32"/>
                <w:cs/>
              </w:rPr>
              <w:t>ผลการดำเนินการสืบสวน สอบสวน และการขยายผลจับกุม ผู้ค้ายาเสพติด เพื่อตัดวงจรยาเสพติด</w:t>
            </w:r>
          </w:p>
          <w:p w:rsidR="00003FBC" w:rsidRDefault="002F1131" w:rsidP="00003FBC">
            <w:pPr>
              <w:pStyle w:val="a4"/>
              <w:numPr>
                <w:ilvl w:val="0"/>
                <w:numId w:val="4"/>
              </w:numPr>
              <w:tabs>
                <w:tab w:val="left" w:pos="1418"/>
                <w:tab w:val="left" w:pos="1708"/>
                <w:tab w:val="left" w:pos="2580"/>
                <w:tab w:val="left" w:pos="2694"/>
                <w:tab w:val="left" w:pos="2977"/>
                <w:tab w:val="left" w:pos="3261"/>
              </w:tabs>
              <w:ind w:left="562" w:hanging="202"/>
              <w:jc w:val="thaiDistribute"/>
              <w:rPr>
                <w:rFonts w:ascii="TH SarabunIT๙" w:hAnsi="TH SarabunIT๙" w:cs="TH SarabunIT๙"/>
                <w:sz w:val="32"/>
                <w:szCs w:val="32"/>
              </w:rPr>
            </w:pPr>
            <w:r w:rsidRPr="0031693C">
              <w:rPr>
                <w:rFonts w:ascii="TH SarabunIT๙" w:hAnsi="TH SarabunIT๙" w:cs="TH SarabunIT๙" w:hint="cs"/>
                <w:sz w:val="32"/>
                <w:szCs w:val="32"/>
                <w:cs/>
              </w:rPr>
              <w:t>จังหวัดมีผลการดำเนินการจัดให้มีการฝึกอาชีพ เพื่อไม่ให้เกิดการกลับไปใช้ยาเสพติดซ้ำ หรือไม่อย่างไร</w:t>
            </w:r>
          </w:p>
          <w:p w:rsidR="002F1131" w:rsidRPr="00003FBC" w:rsidRDefault="002F1131" w:rsidP="00003FBC">
            <w:pPr>
              <w:pStyle w:val="a4"/>
              <w:tabs>
                <w:tab w:val="left" w:pos="1418"/>
                <w:tab w:val="left" w:pos="1708"/>
                <w:tab w:val="left" w:pos="2580"/>
                <w:tab w:val="left" w:pos="2694"/>
                <w:tab w:val="left" w:pos="2977"/>
                <w:tab w:val="left" w:pos="3261"/>
              </w:tabs>
              <w:ind w:left="562"/>
              <w:jc w:val="thaiDistribute"/>
              <w:rPr>
                <w:rFonts w:ascii="TH SarabunIT๙" w:hAnsi="TH SarabunIT๙" w:cs="TH SarabunIT๙"/>
                <w:sz w:val="32"/>
                <w:szCs w:val="32"/>
                <w:cs/>
              </w:rPr>
            </w:pPr>
            <w:r w:rsidRPr="00003FBC">
              <w:rPr>
                <w:rFonts w:ascii="TH SarabunIT๙" w:hAnsi="TH SarabunIT๙" w:cs="TH SarabunIT๙" w:hint="cs"/>
                <w:sz w:val="32"/>
                <w:szCs w:val="32"/>
                <w:cs/>
              </w:rPr>
              <w:t xml:space="preserve"> </w:t>
            </w:r>
          </w:p>
        </w:tc>
        <w:tc>
          <w:tcPr>
            <w:tcW w:w="1406" w:type="dxa"/>
            <w:shd w:val="clear" w:color="auto" w:fill="auto"/>
          </w:tcPr>
          <w:p w:rsidR="00B920D6" w:rsidRPr="00743968" w:rsidRDefault="003719AB" w:rsidP="00046584">
            <w:pPr>
              <w:spacing w:before="120" w:after="120"/>
              <w:rPr>
                <w:rFonts w:ascii="TH SarabunIT๙" w:hAnsi="TH SarabunIT๙" w:cs="TH SarabunIT๙"/>
                <w:b/>
                <w:bCs/>
                <w:color w:val="000000" w:themeColor="text1"/>
                <w:spacing w:val="-8"/>
                <w:sz w:val="32"/>
                <w:szCs w:val="32"/>
              </w:rPr>
            </w:pPr>
            <w:r w:rsidRPr="00743968">
              <w:rPr>
                <w:rFonts w:ascii="TH SarabunIT๙" w:hAnsi="TH SarabunIT๙" w:cs="TH SarabunIT๙"/>
                <w:b/>
                <w:bCs/>
                <w:color w:val="000000" w:themeColor="text1"/>
                <w:spacing w:val="-8"/>
                <w:sz w:val="32"/>
                <w:szCs w:val="32"/>
                <w:cs/>
              </w:rPr>
              <w:t>- ปค.</w:t>
            </w:r>
            <w:r w:rsidR="00B920D6" w:rsidRPr="00743968">
              <w:rPr>
                <w:rFonts w:ascii="TH SarabunIT๙" w:hAnsi="TH SarabunIT๙" w:cs="TH SarabunIT๙" w:hint="cs"/>
                <w:b/>
                <w:bCs/>
                <w:color w:val="000000" w:themeColor="text1"/>
                <w:spacing w:val="-8"/>
                <w:sz w:val="32"/>
                <w:szCs w:val="32"/>
                <w:cs/>
              </w:rPr>
              <w:t xml:space="preserve"> </w:t>
            </w:r>
            <w:r w:rsidR="006969B1" w:rsidRPr="00743968">
              <w:rPr>
                <w:rFonts w:ascii="TH SarabunIT๙" w:hAnsi="TH SarabunIT๙" w:cs="TH SarabunIT๙" w:hint="cs"/>
                <w:b/>
                <w:bCs/>
                <w:color w:val="000000" w:themeColor="text1"/>
                <w:spacing w:val="-8"/>
                <w:sz w:val="32"/>
                <w:szCs w:val="32"/>
                <w:cs/>
              </w:rPr>
              <w:t xml:space="preserve"> </w:t>
            </w:r>
            <w:r w:rsidR="00B920D6" w:rsidRPr="00743968">
              <w:rPr>
                <w:rFonts w:ascii="TH SarabunIT๙" w:hAnsi="TH SarabunIT๙" w:cs="TH SarabunIT๙" w:hint="cs"/>
                <w:b/>
                <w:bCs/>
                <w:color w:val="000000" w:themeColor="text1"/>
                <w:spacing w:val="-8"/>
                <w:sz w:val="32"/>
                <w:szCs w:val="32"/>
                <w:cs/>
              </w:rPr>
              <w:t xml:space="preserve">/ </w:t>
            </w:r>
            <w:r w:rsidR="006969B1" w:rsidRPr="00743968">
              <w:rPr>
                <w:rFonts w:ascii="TH SarabunIT๙" w:hAnsi="TH SarabunIT๙" w:cs="TH SarabunIT๙" w:hint="cs"/>
                <w:b/>
                <w:bCs/>
                <w:color w:val="000000" w:themeColor="text1"/>
                <w:spacing w:val="-8"/>
                <w:sz w:val="32"/>
                <w:szCs w:val="32"/>
                <w:cs/>
              </w:rPr>
              <w:t>สถ.</w:t>
            </w:r>
            <w:r w:rsidR="00B920D6" w:rsidRPr="00743968">
              <w:rPr>
                <w:rFonts w:ascii="TH SarabunIT๙" w:hAnsi="TH SarabunIT๙" w:cs="TH SarabunIT๙" w:hint="cs"/>
                <w:b/>
                <w:bCs/>
                <w:color w:val="000000" w:themeColor="text1"/>
                <w:spacing w:val="-8"/>
                <w:sz w:val="32"/>
                <w:szCs w:val="32"/>
                <w:cs/>
              </w:rPr>
              <w:t xml:space="preserve"> </w:t>
            </w:r>
          </w:p>
          <w:p w:rsidR="00B920D6" w:rsidRPr="00743968" w:rsidRDefault="00B920D6" w:rsidP="00046584">
            <w:pPr>
              <w:spacing w:before="120" w:after="120"/>
              <w:rPr>
                <w:rFonts w:ascii="TH SarabunIT๙" w:hAnsi="TH SarabunIT๙" w:cs="TH SarabunIT๙"/>
                <w:b/>
                <w:bCs/>
                <w:color w:val="000000" w:themeColor="text1"/>
                <w:spacing w:val="-8"/>
                <w:sz w:val="32"/>
                <w:szCs w:val="32"/>
              </w:rPr>
            </w:pPr>
            <w:r w:rsidRPr="00743968">
              <w:rPr>
                <w:rFonts w:ascii="TH SarabunIT๙" w:hAnsi="TH SarabunIT๙" w:cs="TH SarabunIT๙" w:hint="cs"/>
                <w:b/>
                <w:bCs/>
                <w:color w:val="000000" w:themeColor="text1"/>
                <w:spacing w:val="-8"/>
                <w:sz w:val="32"/>
                <w:szCs w:val="32"/>
                <w:cs/>
              </w:rPr>
              <w:t xml:space="preserve">- สนผ. สป. </w:t>
            </w:r>
          </w:p>
          <w:p w:rsidR="00B920D6" w:rsidRPr="00743968" w:rsidRDefault="00B920D6" w:rsidP="00046584">
            <w:pPr>
              <w:spacing w:before="120" w:after="120"/>
              <w:rPr>
                <w:rFonts w:ascii="TH SarabunIT๙" w:hAnsi="TH SarabunIT๙" w:cs="TH SarabunIT๙"/>
                <w:b/>
                <w:bCs/>
                <w:color w:val="000000" w:themeColor="text1"/>
                <w:spacing w:val="-8"/>
                <w:sz w:val="32"/>
                <w:szCs w:val="32"/>
              </w:rPr>
            </w:pPr>
            <w:r w:rsidRPr="00743968">
              <w:rPr>
                <w:rFonts w:ascii="TH SarabunIT๙" w:hAnsi="TH SarabunIT๙" w:cs="TH SarabunIT๙" w:hint="cs"/>
                <w:b/>
                <w:bCs/>
                <w:color w:val="000000" w:themeColor="text1"/>
                <w:spacing w:val="-8"/>
                <w:sz w:val="32"/>
                <w:szCs w:val="32"/>
                <w:cs/>
              </w:rPr>
              <w:t xml:space="preserve">- </w:t>
            </w:r>
            <w:r w:rsidR="00F52784" w:rsidRPr="00743968">
              <w:rPr>
                <w:rFonts w:ascii="TH SarabunIT๙" w:hAnsi="TH SarabunIT๙" w:cs="TH SarabunIT๙" w:hint="cs"/>
                <w:b/>
                <w:bCs/>
                <w:color w:val="000000" w:themeColor="text1"/>
                <w:spacing w:val="-8"/>
                <w:sz w:val="32"/>
                <w:szCs w:val="32"/>
                <w:cs/>
              </w:rPr>
              <w:t xml:space="preserve">กพร.สป. </w:t>
            </w:r>
          </w:p>
          <w:p w:rsidR="0024201A" w:rsidRDefault="00EE0A06" w:rsidP="00046584">
            <w:pPr>
              <w:spacing w:before="120" w:after="120"/>
              <w:rPr>
                <w:rFonts w:ascii="TH SarabunIT๙" w:hAnsi="TH SarabunIT๙" w:cs="TH SarabunIT๙"/>
                <w:b/>
                <w:bCs/>
                <w:color w:val="000000" w:themeColor="text1"/>
                <w:spacing w:val="-8"/>
                <w:sz w:val="32"/>
                <w:szCs w:val="32"/>
              </w:rPr>
            </w:pPr>
            <w:r>
              <w:rPr>
                <w:rFonts w:ascii="TH SarabunIT๙" w:hAnsi="TH SarabunIT๙" w:cs="TH SarabunIT๙" w:hint="cs"/>
                <w:b/>
                <w:bCs/>
                <w:color w:val="000000" w:themeColor="text1"/>
                <w:spacing w:val="-8"/>
                <w:sz w:val="32"/>
                <w:szCs w:val="32"/>
                <w:cs/>
              </w:rPr>
              <w:t xml:space="preserve">- </w:t>
            </w:r>
            <w:r w:rsidR="0024201A">
              <w:rPr>
                <w:rFonts w:ascii="TH SarabunIT๙" w:hAnsi="TH SarabunIT๙" w:cs="TH SarabunIT๙" w:hint="cs"/>
                <w:b/>
                <w:bCs/>
                <w:color w:val="000000" w:themeColor="text1"/>
                <w:spacing w:val="-8"/>
                <w:sz w:val="32"/>
                <w:szCs w:val="32"/>
                <w:cs/>
              </w:rPr>
              <w:t xml:space="preserve">ทุกจังหวัด </w:t>
            </w:r>
          </w:p>
          <w:p w:rsidR="0024201A" w:rsidRDefault="0024201A" w:rsidP="00046584">
            <w:pPr>
              <w:spacing w:before="120" w:after="120"/>
              <w:rPr>
                <w:rFonts w:ascii="TH SarabunIT๙" w:hAnsi="TH SarabunIT๙" w:cs="TH SarabunIT๙"/>
                <w:b/>
                <w:bCs/>
                <w:color w:val="000000" w:themeColor="text1"/>
                <w:spacing w:val="-8"/>
                <w:sz w:val="32"/>
                <w:szCs w:val="32"/>
              </w:rPr>
            </w:pPr>
          </w:p>
          <w:p w:rsidR="0024201A" w:rsidRDefault="0024201A" w:rsidP="00046584">
            <w:pPr>
              <w:spacing w:before="120" w:after="120"/>
              <w:rPr>
                <w:rFonts w:ascii="TH SarabunIT๙" w:hAnsi="TH SarabunIT๙" w:cs="TH SarabunIT๙"/>
                <w:b/>
                <w:bCs/>
                <w:color w:val="000000" w:themeColor="text1"/>
                <w:spacing w:val="-8"/>
                <w:sz w:val="32"/>
                <w:szCs w:val="32"/>
              </w:rPr>
            </w:pPr>
          </w:p>
          <w:p w:rsidR="0024201A" w:rsidRDefault="0024201A" w:rsidP="00046584">
            <w:pPr>
              <w:spacing w:before="120" w:after="120"/>
              <w:rPr>
                <w:rFonts w:ascii="TH SarabunIT๙" w:hAnsi="TH SarabunIT๙" w:cs="TH SarabunIT๙"/>
                <w:b/>
                <w:bCs/>
                <w:color w:val="000000" w:themeColor="text1"/>
                <w:spacing w:val="-8"/>
                <w:sz w:val="32"/>
                <w:szCs w:val="32"/>
              </w:rPr>
            </w:pPr>
          </w:p>
          <w:p w:rsidR="00BE7C3B" w:rsidRDefault="00BE7C3B" w:rsidP="00046584">
            <w:pPr>
              <w:spacing w:before="120" w:after="120"/>
              <w:rPr>
                <w:rFonts w:ascii="TH SarabunIT๙" w:hAnsi="TH SarabunIT๙" w:cs="TH SarabunIT๙"/>
                <w:b/>
                <w:bCs/>
                <w:color w:val="000000" w:themeColor="text1"/>
                <w:spacing w:val="-8"/>
                <w:sz w:val="32"/>
                <w:szCs w:val="32"/>
              </w:rPr>
            </w:pPr>
          </w:p>
          <w:p w:rsidR="00F52784" w:rsidRDefault="00F52784" w:rsidP="00046584">
            <w:pPr>
              <w:spacing w:before="120" w:after="120"/>
              <w:rPr>
                <w:rFonts w:ascii="TH SarabunIT๙" w:hAnsi="TH SarabunIT๙" w:cs="TH SarabunIT๙"/>
                <w:b/>
                <w:bCs/>
                <w:color w:val="000000" w:themeColor="text1"/>
                <w:spacing w:val="-8"/>
                <w:sz w:val="32"/>
                <w:szCs w:val="32"/>
              </w:rPr>
            </w:pPr>
          </w:p>
          <w:p w:rsidR="00F52784" w:rsidRDefault="00F52784" w:rsidP="00046584">
            <w:pPr>
              <w:spacing w:before="120" w:after="120"/>
              <w:rPr>
                <w:rFonts w:ascii="TH SarabunIT๙" w:hAnsi="TH SarabunIT๙" w:cs="TH SarabunIT๙"/>
                <w:b/>
                <w:bCs/>
                <w:color w:val="000000" w:themeColor="text1"/>
                <w:spacing w:val="-8"/>
                <w:sz w:val="32"/>
                <w:szCs w:val="32"/>
              </w:rPr>
            </w:pPr>
          </w:p>
          <w:p w:rsidR="00F52784" w:rsidRDefault="00F52784" w:rsidP="00046584">
            <w:pPr>
              <w:spacing w:before="120" w:after="120"/>
              <w:rPr>
                <w:rFonts w:ascii="TH SarabunIT๙" w:hAnsi="TH SarabunIT๙" w:cs="TH SarabunIT๙"/>
                <w:b/>
                <w:bCs/>
                <w:color w:val="000000" w:themeColor="text1"/>
                <w:spacing w:val="-8"/>
                <w:sz w:val="32"/>
                <w:szCs w:val="32"/>
              </w:rPr>
            </w:pPr>
          </w:p>
          <w:p w:rsidR="00DD09FB" w:rsidRDefault="00DD09FB" w:rsidP="00046584">
            <w:pPr>
              <w:spacing w:before="120" w:after="120"/>
              <w:rPr>
                <w:rFonts w:ascii="TH SarabunIT๙" w:hAnsi="TH SarabunIT๙" w:cs="TH SarabunIT๙"/>
                <w:b/>
                <w:bCs/>
                <w:color w:val="000000" w:themeColor="text1"/>
                <w:spacing w:val="-8"/>
                <w:sz w:val="32"/>
                <w:szCs w:val="32"/>
              </w:rPr>
            </w:pPr>
          </w:p>
          <w:p w:rsidR="00BA11F9" w:rsidRDefault="00BA11F9" w:rsidP="00046584">
            <w:pPr>
              <w:spacing w:before="120" w:after="120"/>
              <w:rPr>
                <w:rFonts w:ascii="TH SarabunIT๙" w:hAnsi="TH SarabunIT๙" w:cs="TH SarabunIT๙"/>
                <w:b/>
                <w:bCs/>
                <w:color w:val="000000" w:themeColor="text1"/>
                <w:spacing w:val="-8"/>
                <w:sz w:val="32"/>
                <w:szCs w:val="32"/>
              </w:rPr>
            </w:pPr>
          </w:p>
          <w:p w:rsidR="003719AB" w:rsidRPr="00B920D6" w:rsidRDefault="003719AB" w:rsidP="00046584">
            <w:pPr>
              <w:spacing w:before="120" w:after="120"/>
              <w:rPr>
                <w:rFonts w:ascii="TH SarabunIT๙" w:hAnsi="TH SarabunIT๙" w:cs="TH SarabunIT๙"/>
                <w:b/>
                <w:bCs/>
                <w:color w:val="000000" w:themeColor="text1"/>
                <w:spacing w:val="-8"/>
                <w:sz w:val="28"/>
                <w:szCs w:val="28"/>
              </w:rPr>
            </w:pPr>
            <w:r w:rsidRPr="00B920D6">
              <w:rPr>
                <w:rFonts w:ascii="TH SarabunIT๙" w:hAnsi="TH SarabunIT๙" w:cs="TH SarabunIT๙" w:hint="cs"/>
                <w:b/>
                <w:bCs/>
                <w:color w:val="000000" w:themeColor="text1"/>
                <w:spacing w:val="-8"/>
                <w:sz w:val="28"/>
                <w:szCs w:val="28"/>
                <w:cs/>
              </w:rPr>
              <w:t xml:space="preserve">- 14 จังหวัด / 51 อำเภอ </w:t>
            </w:r>
          </w:p>
          <w:p w:rsidR="006A5070" w:rsidRDefault="006A5070" w:rsidP="00046584">
            <w:pPr>
              <w:spacing w:before="120" w:after="120"/>
              <w:rPr>
                <w:rFonts w:ascii="TH SarabunIT๙" w:hAnsi="TH SarabunIT๙" w:cs="TH SarabunIT๙"/>
                <w:color w:val="000000" w:themeColor="text1"/>
                <w:spacing w:val="-8"/>
                <w:sz w:val="22"/>
                <w:szCs w:val="22"/>
              </w:rPr>
            </w:pPr>
          </w:p>
          <w:p w:rsidR="00DD09FB" w:rsidRDefault="00DD09FB" w:rsidP="00046584">
            <w:pPr>
              <w:spacing w:before="120" w:after="120"/>
              <w:rPr>
                <w:rFonts w:ascii="TH SarabunIT๙" w:hAnsi="TH SarabunIT๙" w:cs="TH SarabunIT๙"/>
                <w:color w:val="000000" w:themeColor="text1"/>
                <w:spacing w:val="-8"/>
                <w:sz w:val="22"/>
                <w:szCs w:val="22"/>
              </w:rPr>
            </w:pPr>
          </w:p>
          <w:p w:rsidR="00DD09FB" w:rsidRDefault="00DD09FB" w:rsidP="00046584">
            <w:pPr>
              <w:spacing w:before="120" w:after="120"/>
              <w:rPr>
                <w:rFonts w:ascii="TH SarabunIT๙" w:hAnsi="TH SarabunIT๙" w:cs="TH SarabunIT๙"/>
                <w:color w:val="000000" w:themeColor="text1"/>
                <w:spacing w:val="-8"/>
                <w:sz w:val="22"/>
                <w:szCs w:val="22"/>
              </w:rPr>
            </w:pPr>
          </w:p>
          <w:p w:rsidR="00DD09FB" w:rsidRDefault="00DD09FB" w:rsidP="00046584">
            <w:pPr>
              <w:spacing w:before="120" w:after="120"/>
              <w:rPr>
                <w:rFonts w:ascii="TH SarabunIT๙" w:hAnsi="TH SarabunIT๙" w:cs="TH SarabunIT๙"/>
                <w:color w:val="000000" w:themeColor="text1"/>
                <w:spacing w:val="-8"/>
                <w:sz w:val="22"/>
                <w:szCs w:val="22"/>
              </w:rPr>
            </w:pPr>
          </w:p>
          <w:p w:rsidR="003E4D15" w:rsidRDefault="003E4D15" w:rsidP="00046584">
            <w:pPr>
              <w:spacing w:before="120" w:after="120"/>
              <w:rPr>
                <w:rFonts w:ascii="TH SarabunIT๙" w:hAnsi="TH SarabunIT๙" w:cs="TH SarabunIT๙"/>
                <w:color w:val="000000" w:themeColor="text1"/>
                <w:spacing w:val="-8"/>
                <w:sz w:val="22"/>
                <w:szCs w:val="22"/>
              </w:rPr>
            </w:pPr>
          </w:p>
          <w:p w:rsidR="00F36CBA" w:rsidRPr="006A5070" w:rsidRDefault="00F36CBA" w:rsidP="00046584">
            <w:pPr>
              <w:spacing w:before="120" w:after="120"/>
              <w:rPr>
                <w:rFonts w:ascii="TH SarabunIT๙" w:hAnsi="TH SarabunIT๙" w:cs="TH SarabunIT๙"/>
                <w:color w:val="000000" w:themeColor="text1"/>
                <w:spacing w:val="-8"/>
                <w:sz w:val="22"/>
                <w:szCs w:val="22"/>
                <w:cs/>
              </w:rPr>
            </w:pPr>
          </w:p>
          <w:p w:rsidR="00841C20" w:rsidRPr="00954882" w:rsidRDefault="006A5070" w:rsidP="00046584">
            <w:pPr>
              <w:spacing w:before="120" w:after="120"/>
              <w:rPr>
                <w:rFonts w:ascii="TH SarabunIT๙" w:hAnsi="TH SarabunIT๙" w:cs="TH SarabunIT๙"/>
                <w:b/>
                <w:bCs/>
                <w:color w:val="000000" w:themeColor="text1"/>
                <w:spacing w:val="-8"/>
                <w:sz w:val="32"/>
                <w:szCs w:val="32"/>
                <w:cs/>
              </w:rPr>
            </w:pPr>
            <w:r w:rsidRPr="006A5070">
              <w:rPr>
                <w:rFonts w:ascii="TH SarabunIT๙" w:hAnsi="TH SarabunIT๙" w:cs="TH SarabunIT๙" w:hint="cs"/>
                <w:b/>
                <w:bCs/>
                <w:color w:val="000000" w:themeColor="text1"/>
                <w:spacing w:val="-8"/>
                <w:sz w:val="28"/>
                <w:szCs w:val="28"/>
                <w:cs/>
              </w:rPr>
              <w:t xml:space="preserve">- </w:t>
            </w:r>
            <w:r w:rsidR="00841C20" w:rsidRPr="006A5070">
              <w:rPr>
                <w:rFonts w:ascii="TH SarabunIT๙" w:hAnsi="TH SarabunIT๙" w:cs="TH SarabunIT๙" w:hint="cs"/>
                <w:b/>
                <w:bCs/>
                <w:color w:val="000000" w:themeColor="text1"/>
                <w:spacing w:val="-8"/>
                <w:sz w:val="28"/>
                <w:szCs w:val="28"/>
                <w:cs/>
              </w:rPr>
              <w:t xml:space="preserve">10 จังหวัด </w:t>
            </w:r>
          </w:p>
        </w:tc>
      </w:tr>
      <w:tr w:rsidR="003719AB" w:rsidRPr="00954882" w:rsidTr="00046584">
        <w:trPr>
          <w:gridAfter w:val="1"/>
          <w:wAfter w:w="18" w:type="dxa"/>
          <w:trHeight w:val="1069"/>
          <w:jc w:val="center"/>
        </w:trPr>
        <w:tc>
          <w:tcPr>
            <w:tcW w:w="855" w:type="dxa"/>
            <w:shd w:val="clear" w:color="auto" w:fill="auto"/>
          </w:tcPr>
          <w:p w:rsidR="003719AB" w:rsidRDefault="003719AB" w:rsidP="00046584">
            <w:pPr>
              <w:tabs>
                <w:tab w:val="left" w:pos="6050"/>
              </w:tabs>
              <w:spacing w:before="120" w:after="120"/>
              <w:jc w:val="center"/>
              <w:rPr>
                <w:rFonts w:ascii="TH SarabunIT๙" w:hAnsi="TH SarabunIT๙" w:cs="TH SarabunIT๙"/>
                <w:b/>
                <w:bCs/>
                <w:sz w:val="32"/>
                <w:szCs w:val="32"/>
                <w:cs/>
              </w:rPr>
            </w:pPr>
            <w:r>
              <w:rPr>
                <w:rFonts w:ascii="TH SarabunIT๙" w:hAnsi="TH SarabunIT๙" w:cs="TH SarabunIT๙" w:hint="cs"/>
                <w:b/>
                <w:bCs/>
                <w:sz w:val="32"/>
                <w:szCs w:val="32"/>
                <w:cs/>
              </w:rPr>
              <w:lastRenderedPageBreak/>
              <w:t>2.</w:t>
            </w:r>
          </w:p>
        </w:tc>
        <w:tc>
          <w:tcPr>
            <w:tcW w:w="8928" w:type="dxa"/>
            <w:shd w:val="clear" w:color="auto" w:fill="auto"/>
          </w:tcPr>
          <w:p w:rsidR="003719AB" w:rsidRDefault="003719AB" w:rsidP="003719AB">
            <w:pPr>
              <w:tabs>
                <w:tab w:val="left" w:pos="1418"/>
                <w:tab w:val="left" w:pos="1708"/>
                <w:tab w:val="left" w:pos="2580"/>
                <w:tab w:val="left" w:pos="2694"/>
                <w:tab w:val="left" w:pos="2977"/>
                <w:tab w:val="left" w:pos="3261"/>
              </w:tabs>
              <w:spacing w:before="120" w:after="120"/>
              <w:rPr>
                <w:rFonts w:ascii="TH SarabunIT๙" w:hAnsi="TH SarabunIT๙" w:cs="TH SarabunIT๙"/>
                <w:b/>
                <w:bCs/>
                <w:sz w:val="32"/>
                <w:szCs w:val="32"/>
              </w:rPr>
            </w:pPr>
            <w:r w:rsidRPr="003719AB">
              <w:rPr>
                <w:rFonts w:ascii="TH SarabunIT๙" w:hAnsi="TH SarabunIT๙" w:cs="TH SarabunIT๙"/>
                <w:b/>
                <w:bCs/>
                <w:sz w:val="32"/>
                <w:szCs w:val="32"/>
                <w:cs/>
              </w:rPr>
              <w:t>การขับเคลื่อนการดำเนินงานการแก้ไขปัญหาบุหรี่ไฟฟ้า</w:t>
            </w:r>
          </w:p>
          <w:p w:rsidR="00141392" w:rsidRDefault="002F1131" w:rsidP="00124236">
            <w:pPr>
              <w:tabs>
                <w:tab w:val="left" w:pos="1418"/>
                <w:tab w:val="left" w:pos="1708"/>
                <w:tab w:val="left" w:pos="2580"/>
                <w:tab w:val="left" w:pos="2694"/>
                <w:tab w:val="left" w:pos="2977"/>
                <w:tab w:val="left" w:pos="3261"/>
              </w:tabs>
              <w:spacing w:before="120" w:after="120"/>
              <w:ind w:firstLine="292"/>
              <w:jc w:val="thaiDistribute"/>
              <w:rPr>
                <w:rFonts w:ascii="TH SarabunIT๙" w:hAnsi="TH SarabunIT๙" w:cs="TH SarabunIT๙"/>
                <w:sz w:val="32"/>
                <w:szCs w:val="32"/>
              </w:rPr>
            </w:pPr>
            <w:r w:rsidRPr="002F1131">
              <w:rPr>
                <w:rFonts w:ascii="TH SarabunIT๙" w:hAnsi="TH SarabunIT๙" w:cs="TH SarabunIT๙" w:hint="cs"/>
                <w:sz w:val="32"/>
                <w:szCs w:val="32"/>
                <w:cs/>
              </w:rPr>
              <w:t xml:space="preserve">- </w:t>
            </w:r>
            <w:r w:rsidR="00141392">
              <w:rPr>
                <w:rFonts w:ascii="TH SarabunIT๙" w:hAnsi="TH SarabunIT๙" w:cs="TH SarabunIT๙" w:hint="cs"/>
                <w:sz w:val="32"/>
                <w:szCs w:val="32"/>
                <w:cs/>
              </w:rPr>
              <w:t>จังหวัดมี</w:t>
            </w:r>
            <w:r w:rsidR="00955A0E">
              <w:rPr>
                <w:rFonts w:ascii="TH SarabunIT๙" w:hAnsi="TH SarabunIT๙" w:cs="TH SarabunIT๙" w:hint="cs"/>
                <w:sz w:val="32"/>
                <w:szCs w:val="32"/>
                <w:cs/>
              </w:rPr>
              <w:t>ผลการดำเนินการ</w:t>
            </w:r>
            <w:r w:rsidRPr="002F1131">
              <w:rPr>
                <w:rFonts w:ascii="TH SarabunIT๙" w:hAnsi="TH SarabunIT๙" w:cs="TH SarabunIT๙"/>
                <w:sz w:val="32"/>
                <w:szCs w:val="32"/>
                <w:cs/>
              </w:rPr>
              <w:t xml:space="preserve">บูรณาการร่วมกับหน่วยงานในพื้นที่ในการปราบปรามผู้ลักลอบนำเข้า </w:t>
            </w:r>
            <w:r w:rsidR="007D6EBD">
              <w:rPr>
                <w:rFonts w:ascii="TH SarabunIT๙" w:hAnsi="TH SarabunIT๙" w:cs="TH SarabunIT๙"/>
                <w:sz w:val="32"/>
                <w:szCs w:val="32"/>
                <w:cs/>
              </w:rPr>
              <w:br/>
            </w:r>
            <w:r w:rsidRPr="002F1131">
              <w:rPr>
                <w:rFonts w:ascii="TH SarabunIT๙" w:hAnsi="TH SarabunIT๙" w:cs="TH SarabunIT๙"/>
                <w:sz w:val="32"/>
                <w:szCs w:val="32"/>
                <w:cs/>
              </w:rPr>
              <w:t xml:space="preserve">และผู้จำหน่ายบุหรี่ไฟฟ้า และอุปกรณ์ส่วนควบบุหรี่ไฟฟ้าร่วมกับฝ่ายปกครอง ตำรวจ สำนักงานสาธารณสุข สำนักงานศุลกากร (ด่านศุลกากร) และหน่วยงานที่เกี่ยวข้อง แล้วหรือไม่ </w:t>
            </w:r>
            <w:r w:rsidR="00141392">
              <w:rPr>
                <w:rFonts w:ascii="TH SarabunIT๙" w:hAnsi="TH SarabunIT๙" w:cs="TH SarabunIT๙" w:hint="cs"/>
                <w:sz w:val="32"/>
                <w:szCs w:val="32"/>
                <w:cs/>
              </w:rPr>
              <w:t>อย่างไร</w:t>
            </w:r>
          </w:p>
          <w:p w:rsidR="00141392" w:rsidRPr="00124236" w:rsidRDefault="00955A0E" w:rsidP="00124236">
            <w:pPr>
              <w:tabs>
                <w:tab w:val="left" w:pos="1418"/>
                <w:tab w:val="left" w:pos="1708"/>
                <w:tab w:val="left" w:pos="2580"/>
                <w:tab w:val="left" w:pos="2694"/>
                <w:tab w:val="left" w:pos="2977"/>
                <w:tab w:val="left" w:pos="3261"/>
              </w:tabs>
              <w:spacing w:before="120" w:after="120"/>
              <w:ind w:left="22" w:firstLine="270"/>
              <w:jc w:val="thaiDistribute"/>
              <w:rPr>
                <w:rFonts w:ascii="TH SarabunIT๙" w:hAnsi="TH SarabunIT๙" w:cs="TH SarabunIT๙"/>
                <w:color w:val="000000" w:themeColor="text1"/>
                <w:sz w:val="32"/>
                <w:szCs w:val="32"/>
              </w:rPr>
            </w:pPr>
            <w:r w:rsidRPr="00124236">
              <w:rPr>
                <w:rFonts w:ascii="TH SarabunIT๙" w:hAnsi="TH SarabunIT๙" w:cs="TH SarabunIT๙" w:hint="cs"/>
                <w:color w:val="000000" w:themeColor="text1"/>
                <w:sz w:val="32"/>
                <w:szCs w:val="32"/>
                <w:cs/>
              </w:rPr>
              <w:t xml:space="preserve">- </w:t>
            </w:r>
            <w:r w:rsidR="00124236" w:rsidRPr="00124236">
              <w:rPr>
                <w:rFonts w:ascii="TH SarabunIT๙" w:hAnsi="TH SarabunIT๙" w:cs="TH SarabunIT๙" w:hint="cs"/>
                <w:color w:val="000000" w:themeColor="text1"/>
                <w:sz w:val="32"/>
                <w:szCs w:val="32"/>
                <w:cs/>
              </w:rPr>
              <w:t>จังหวัดมี</w:t>
            </w:r>
            <w:r w:rsidR="00141392" w:rsidRPr="00124236">
              <w:rPr>
                <w:rFonts w:ascii="TH SarabunIT๙" w:hAnsi="TH SarabunIT๙" w:cs="TH SarabunIT๙" w:hint="cs"/>
                <w:color w:val="000000" w:themeColor="text1"/>
                <w:sz w:val="32"/>
                <w:szCs w:val="32"/>
                <w:cs/>
              </w:rPr>
              <w:t>ผลการดำเนินการของอำเภอ</w:t>
            </w:r>
            <w:r w:rsidR="00124236" w:rsidRPr="00124236">
              <w:rPr>
                <w:rFonts w:ascii="TH SarabunIT๙" w:hAnsi="TH SarabunIT๙" w:cs="TH SarabunIT๙" w:hint="cs"/>
                <w:color w:val="000000" w:themeColor="text1"/>
                <w:sz w:val="32"/>
                <w:szCs w:val="32"/>
                <w:cs/>
              </w:rPr>
              <w:t>ใดบ้าง ที่มีผลการดำเนินการที่ดี</w:t>
            </w:r>
            <w:r w:rsidR="00141392" w:rsidRPr="00124236">
              <w:rPr>
                <w:rFonts w:ascii="TH SarabunIT๙" w:hAnsi="TH SarabunIT๙" w:cs="TH SarabunIT๙" w:hint="cs"/>
                <w:color w:val="000000" w:themeColor="text1"/>
                <w:sz w:val="32"/>
                <w:szCs w:val="32"/>
                <w:cs/>
              </w:rPr>
              <w:t>สามารถนำมาเป็นแบบอย่าง</w:t>
            </w:r>
            <w:r w:rsidR="00124236" w:rsidRPr="00124236">
              <w:rPr>
                <w:rFonts w:ascii="TH SarabunIT๙" w:hAnsi="TH SarabunIT๙" w:cs="TH SarabunIT๙" w:hint="cs"/>
                <w:color w:val="000000" w:themeColor="text1"/>
                <w:sz w:val="32"/>
                <w:szCs w:val="32"/>
                <w:cs/>
              </w:rPr>
              <w:t xml:space="preserve"> (</w:t>
            </w:r>
            <w:r w:rsidR="00124236" w:rsidRPr="00124236">
              <w:rPr>
                <w:rFonts w:ascii="TH SarabunIT๙" w:hAnsi="TH SarabunIT๙" w:cs="TH SarabunIT๙"/>
                <w:color w:val="000000" w:themeColor="text1"/>
                <w:sz w:val="32"/>
                <w:szCs w:val="32"/>
              </w:rPr>
              <w:t>Best Practice</w:t>
            </w:r>
            <w:r w:rsidR="00124236" w:rsidRPr="00124236">
              <w:rPr>
                <w:rFonts w:ascii="TH SarabunIT๙" w:hAnsi="TH SarabunIT๙" w:cs="TH SarabunIT๙" w:hint="cs"/>
                <w:color w:val="000000" w:themeColor="text1"/>
                <w:sz w:val="32"/>
                <w:szCs w:val="32"/>
                <w:cs/>
              </w:rPr>
              <w:t>)</w:t>
            </w:r>
            <w:r w:rsidR="00124236" w:rsidRPr="00124236">
              <w:rPr>
                <w:rFonts w:ascii="TH SarabunIT๙" w:hAnsi="TH SarabunIT๙" w:cs="TH SarabunIT๙"/>
                <w:color w:val="000000" w:themeColor="text1"/>
                <w:sz w:val="32"/>
                <w:szCs w:val="32"/>
              </w:rPr>
              <w:t xml:space="preserve"> </w:t>
            </w:r>
            <w:r w:rsidR="00141392" w:rsidRPr="00124236">
              <w:rPr>
                <w:rFonts w:ascii="TH SarabunIT๙" w:hAnsi="TH SarabunIT๙" w:cs="TH SarabunIT๙" w:hint="cs"/>
                <w:color w:val="000000" w:themeColor="text1"/>
                <w:sz w:val="32"/>
                <w:szCs w:val="32"/>
                <w:cs/>
              </w:rPr>
              <w:t>ในการขับเคลื่อน</w:t>
            </w:r>
            <w:r w:rsidR="00124236" w:rsidRPr="00124236">
              <w:rPr>
                <w:rFonts w:ascii="TH SarabunIT๙" w:hAnsi="TH SarabunIT๙" w:cs="TH SarabunIT๙" w:hint="cs"/>
                <w:color w:val="000000" w:themeColor="text1"/>
                <w:sz w:val="32"/>
                <w:szCs w:val="32"/>
                <w:cs/>
              </w:rPr>
              <w:t>การดำเนินงานการแก้ไขปัญหาบุหรี่ไฟฟ้า</w:t>
            </w:r>
            <w:r w:rsidR="00141392" w:rsidRPr="00124236">
              <w:rPr>
                <w:rFonts w:ascii="TH SarabunIT๙" w:hAnsi="TH SarabunIT๙" w:cs="TH SarabunIT๙" w:hint="cs"/>
                <w:color w:val="000000" w:themeColor="text1"/>
                <w:sz w:val="32"/>
                <w:szCs w:val="32"/>
                <w:cs/>
              </w:rPr>
              <w:t>ในระดับจังหวัด และข</w:t>
            </w:r>
            <w:r w:rsidR="00F443F4" w:rsidRPr="00124236">
              <w:rPr>
                <w:rFonts w:ascii="TH SarabunIT๙" w:hAnsi="TH SarabunIT๙" w:cs="TH SarabunIT๙" w:hint="cs"/>
                <w:color w:val="000000" w:themeColor="text1"/>
                <w:sz w:val="32"/>
                <w:szCs w:val="32"/>
                <w:cs/>
              </w:rPr>
              <w:t>ยายผลการดำเนินงานสู่จังหวัดอื่น</w:t>
            </w:r>
            <w:r w:rsidR="00141392" w:rsidRPr="00124236">
              <w:rPr>
                <w:rFonts w:ascii="TH SarabunIT๙" w:hAnsi="TH SarabunIT๙" w:cs="TH SarabunIT๙" w:hint="cs"/>
                <w:color w:val="000000" w:themeColor="text1"/>
                <w:sz w:val="32"/>
                <w:szCs w:val="32"/>
                <w:cs/>
              </w:rPr>
              <w:t xml:space="preserve">ได้ </w:t>
            </w:r>
          </w:p>
          <w:p w:rsidR="00013266" w:rsidRPr="002F1131" w:rsidRDefault="00013266" w:rsidP="00122158">
            <w:pPr>
              <w:tabs>
                <w:tab w:val="left" w:pos="1418"/>
                <w:tab w:val="left" w:pos="1708"/>
                <w:tab w:val="left" w:pos="2580"/>
                <w:tab w:val="left" w:pos="2694"/>
                <w:tab w:val="left" w:pos="2977"/>
                <w:tab w:val="left" w:pos="3261"/>
              </w:tabs>
              <w:spacing w:before="120" w:after="120"/>
              <w:ind w:firstLine="562"/>
              <w:jc w:val="thaiDistribute"/>
              <w:rPr>
                <w:rFonts w:ascii="TH SarabunIT๙" w:hAnsi="TH SarabunIT๙" w:cs="TH SarabunIT๙"/>
                <w:sz w:val="32"/>
                <w:szCs w:val="32"/>
                <w:cs/>
              </w:rPr>
            </w:pPr>
          </w:p>
        </w:tc>
        <w:tc>
          <w:tcPr>
            <w:tcW w:w="1406" w:type="dxa"/>
            <w:shd w:val="clear" w:color="auto" w:fill="auto"/>
          </w:tcPr>
          <w:p w:rsidR="003719AB" w:rsidRDefault="002F1131" w:rsidP="00046584">
            <w:pPr>
              <w:spacing w:before="120" w:after="120"/>
              <w:rPr>
                <w:rFonts w:ascii="TH SarabunIT๙" w:hAnsi="TH SarabunIT๙" w:cs="TH SarabunIT๙"/>
                <w:b/>
                <w:bCs/>
                <w:color w:val="000000" w:themeColor="text1"/>
                <w:spacing w:val="-8"/>
                <w:sz w:val="32"/>
                <w:szCs w:val="32"/>
              </w:rPr>
            </w:pPr>
            <w:r>
              <w:rPr>
                <w:rFonts w:ascii="TH SarabunIT๙" w:hAnsi="TH SarabunIT๙" w:cs="TH SarabunIT๙" w:hint="cs"/>
                <w:b/>
                <w:bCs/>
                <w:color w:val="000000" w:themeColor="text1"/>
                <w:spacing w:val="-8"/>
                <w:sz w:val="32"/>
                <w:szCs w:val="32"/>
                <w:cs/>
              </w:rPr>
              <w:t xml:space="preserve">- ปค. </w:t>
            </w:r>
          </w:p>
          <w:p w:rsidR="002F1131" w:rsidRPr="00A97641" w:rsidRDefault="002F1131" w:rsidP="00046584">
            <w:pPr>
              <w:spacing w:before="120" w:after="120"/>
              <w:rPr>
                <w:rFonts w:ascii="TH SarabunIT๙" w:hAnsi="TH SarabunIT๙" w:cs="TH SarabunIT๙"/>
                <w:b/>
                <w:bCs/>
                <w:color w:val="000000" w:themeColor="text1"/>
                <w:spacing w:val="-8"/>
                <w:sz w:val="32"/>
                <w:szCs w:val="32"/>
                <w:cs/>
              </w:rPr>
            </w:pPr>
            <w:r>
              <w:rPr>
                <w:rFonts w:ascii="TH SarabunIT๙" w:hAnsi="TH SarabunIT๙" w:cs="TH SarabunIT๙" w:hint="cs"/>
                <w:b/>
                <w:bCs/>
                <w:color w:val="000000" w:themeColor="text1"/>
                <w:spacing w:val="-8"/>
                <w:sz w:val="32"/>
                <w:szCs w:val="32"/>
                <w:cs/>
              </w:rPr>
              <w:t xml:space="preserve">- ทุกจังหวัด </w:t>
            </w:r>
          </w:p>
        </w:tc>
      </w:tr>
      <w:tr w:rsidR="003719AB" w:rsidRPr="00954882" w:rsidTr="00BA11F9">
        <w:trPr>
          <w:gridAfter w:val="1"/>
          <w:wAfter w:w="18" w:type="dxa"/>
          <w:trHeight w:val="566"/>
          <w:jc w:val="center"/>
        </w:trPr>
        <w:tc>
          <w:tcPr>
            <w:tcW w:w="11189" w:type="dxa"/>
            <w:gridSpan w:val="3"/>
            <w:shd w:val="clear" w:color="auto" w:fill="FBE4D5" w:themeFill="accent2" w:themeFillTint="33"/>
          </w:tcPr>
          <w:p w:rsidR="003719AB" w:rsidRPr="00A97641" w:rsidRDefault="003719AB" w:rsidP="00046584">
            <w:pPr>
              <w:spacing w:before="120" w:after="120"/>
              <w:rPr>
                <w:rFonts w:ascii="TH SarabunIT๙" w:hAnsi="TH SarabunIT๙" w:cs="TH SarabunIT๙"/>
                <w:b/>
                <w:bCs/>
                <w:color w:val="000000" w:themeColor="text1"/>
                <w:spacing w:val="-8"/>
                <w:sz w:val="32"/>
                <w:szCs w:val="32"/>
                <w:cs/>
              </w:rPr>
            </w:pPr>
            <w:r w:rsidRPr="00BF5764">
              <w:rPr>
                <w:rFonts w:ascii="TH SarabunIT๙" w:hAnsi="TH SarabunIT๙" w:cs="TH SarabunIT๙" w:hint="cs"/>
                <w:b/>
                <w:bCs/>
                <w:color w:val="000000" w:themeColor="text1"/>
                <w:spacing w:val="-6"/>
                <w:sz w:val="32"/>
                <w:szCs w:val="32"/>
                <w:cs/>
              </w:rPr>
              <w:t>การป้องกันและบรรเทาสาธารณภัย</w:t>
            </w:r>
          </w:p>
        </w:tc>
      </w:tr>
      <w:tr w:rsidR="003719AB" w:rsidRPr="00954882" w:rsidTr="0024201A">
        <w:trPr>
          <w:gridAfter w:val="1"/>
          <w:wAfter w:w="18" w:type="dxa"/>
          <w:trHeight w:val="773"/>
          <w:jc w:val="center"/>
        </w:trPr>
        <w:tc>
          <w:tcPr>
            <w:tcW w:w="855" w:type="dxa"/>
            <w:shd w:val="clear" w:color="auto" w:fill="auto"/>
          </w:tcPr>
          <w:p w:rsidR="003719AB" w:rsidRDefault="00AB59D9" w:rsidP="00046584">
            <w:pPr>
              <w:tabs>
                <w:tab w:val="left" w:pos="6050"/>
              </w:tabs>
              <w:spacing w:before="120" w:after="120"/>
              <w:jc w:val="center"/>
              <w:rPr>
                <w:rFonts w:ascii="TH SarabunIT๙" w:hAnsi="TH SarabunIT๙" w:cs="TH SarabunIT๙"/>
                <w:b/>
                <w:bCs/>
                <w:sz w:val="32"/>
                <w:szCs w:val="32"/>
                <w:cs/>
              </w:rPr>
            </w:pPr>
            <w:r>
              <w:rPr>
                <w:rFonts w:ascii="TH SarabunIT๙" w:hAnsi="TH SarabunIT๙" w:cs="TH SarabunIT๙" w:hint="cs"/>
                <w:b/>
                <w:bCs/>
                <w:sz w:val="32"/>
                <w:szCs w:val="32"/>
                <w:cs/>
              </w:rPr>
              <w:t>3</w:t>
            </w:r>
            <w:r w:rsidR="003719AB">
              <w:rPr>
                <w:rFonts w:ascii="TH SarabunIT๙" w:hAnsi="TH SarabunIT๙" w:cs="TH SarabunIT๙" w:hint="cs"/>
                <w:b/>
                <w:bCs/>
                <w:sz w:val="32"/>
                <w:szCs w:val="32"/>
                <w:cs/>
              </w:rPr>
              <w:t>.</w:t>
            </w:r>
          </w:p>
        </w:tc>
        <w:tc>
          <w:tcPr>
            <w:tcW w:w="8928" w:type="dxa"/>
            <w:shd w:val="clear" w:color="auto" w:fill="auto"/>
          </w:tcPr>
          <w:p w:rsidR="003719AB" w:rsidRDefault="003719AB" w:rsidP="003719AB">
            <w:pPr>
              <w:tabs>
                <w:tab w:val="left" w:pos="1418"/>
                <w:tab w:val="left" w:pos="1708"/>
                <w:tab w:val="left" w:pos="2580"/>
                <w:tab w:val="left" w:pos="2694"/>
                <w:tab w:val="left" w:pos="2977"/>
                <w:tab w:val="left" w:pos="3261"/>
              </w:tabs>
              <w:spacing w:before="120" w:after="120"/>
              <w:rPr>
                <w:rFonts w:ascii="TH SarabunIT๙" w:hAnsi="TH SarabunIT๙" w:cs="TH SarabunIT๙"/>
                <w:b/>
                <w:bCs/>
                <w:sz w:val="32"/>
                <w:szCs w:val="32"/>
                <w:cs/>
              </w:rPr>
            </w:pPr>
            <w:r w:rsidRPr="0024201A">
              <w:rPr>
                <w:rFonts w:ascii="TH SarabunIT๙" w:hAnsi="TH SarabunIT๙" w:cs="TH SarabunIT๙" w:hint="cs"/>
                <w:b/>
                <w:bCs/>
                <w:sz w:val="32"/>
                <w:szCs w:val="32"/>
                <w:cs/>
              </w:rPr>
              <w:t>การป้องกันและลดอุบัติเหตุทางถนน</w:t>
            </w:r>
            <w:r w:rsidR="00D10A69">
              <w:rPr>
                <w:rFonts w:ascii="TH SarabunIT๙" w:hAnsi="TH SarabunIT๙" w:cs="TH SarabunIT๙" w:hint="cs"/>
                <w:b/>
                <w:bCs/>
                <w:sz w:val="32"/>
                <w:szCs w:val="32"/>
                <w:cs/>
              </w:rPr>
              <w:t xml:space="preserve">ช่วงเทศกาลสงกรานต์ พ.ศ. 2568 </w:t>
            </w:r>
          </w:p>
          <w:p w:rsidR="003D59E0" w:rsidRPr="006E0125" w:rsidRDefault="003D59E0" w:rsidP="003E4D15">
            <w:pPr>
              <w:tabs>
                <w:tab w:val="left" w:pos="520"/>
                <w:tab w:val="left" w:pos="946"/>
              </w:tabs>
              <w:spacing w:before="120" w:after="120" w:line="360" w:lineRule="exact"/>
              <w:jc w:val="thaiDistribute"/>
              <w:rPr>
                <w:rFonts w:ascii="TH SarabunIT๙" w:eastAsia="Calibri" w:hAnsi="TH SarabunIT๙" w:cs="TH SarabunIT๙"/>
                <w:color w:val="000000" w:themeColor="text1"/>
                <w:sz w:val="32"/>
                <w:szCs w:val="32"/>
              </w:rPr>
            </w:pPr>
            <w:r w:rsidRPr="006E0125">
              <w:rPr>
                <w:rFonts w:ascii="TH SarabunIT๙" w:eastAsia="Calibri" w:hAnsi="TH SarabunIT๙" w:cs="TH SarabunIT๙"/>
                <w:color w:val="000000" w:themeColor="text1"/>
                <w:sz w:val="32"/>
                <w:szCs w:val="32"/>
                <w:cs/>
              </w:rPr>
              <w:t>- สถานการณ์การเกิดอุบัติเหตุทางถนนในภาพรวม ทั้งในช่วงปกติ และช่วงเทศกาลเป็นอย่างไร</w:t>
            </w:r>
          </w:p>
          <w:p w:rsidR="003D59E0" w:rsidRPr="006E0125" w:rsidRDefault="003D59E0" w:rsidP="003E4D15">
            <w:pPr>
              <w:tabs>
                <w:tab w:val="left" w:pos="520"/>
                <w:tab w:val="left" w:pos="946"/>
              </w:tabs>
              <w:spacing w:before="120" w:after="120" w:line="360" w:lineRule="exact"/>
              <w:jc w:val="thaiDistribute"/>
              <w:rPr>
                <w:rFonts w:ascii="TH SarabunIT๙" w:eastAsia="Calibri" w:hAnsi="TH SarabunIT๙" w:cs="TH SarabunIT๙"/>
                <w:color w:val="000000" w:themeColor="text1"/>
                <w:sz w:val="32"/>
                <w:szCs w:val="32"/>
              </w:rPr>
            </w:pPr>
            <w:r w:rsidRPr="006E0125">
              <w:rPr>
                <w:rFonts w:ascii="TH SarabunIT๙" w:eastAsia="Calibri" w:hAnsi="TH SarabunIT๙" w:cs="TH SarabunIT๙"/>
                <w:color w:val="000000" w:themeColor="text1"/>
                <w:sz w:val="32"/>
                <w:szCs w:val="32"/>
                <w:cs/>
              </w:rPr>
              <w:t>- ผลความก้าวหน้าการขับเคลื่อน และมาตรการในการป้องกันและลดอุบัติเหตุทางถนนของจังหวัด</w:t>
            </w:r>
            <w:r w:rsidRPr="006E0125">
              <w:rPr>
                <w:rFonts w:ascii="TH SarabunIT๙" w:eastAsia="Calibri" w:hAnsi="TH SarabunIT๙" w:cs="TH SarabunIT๙"/>
                <w:color w:val="000000" w:themeColor="text1"/>
                <w:sz w:val="32"/>
                <w:szCs w:val="32"/>
                <w:cs/>
              </w:rPr>
              <w:br/>
              <w:t>ในภาพรวม เป็นอย่างไร</w:t>
            </w:r>
          </w:p>
          <w:p w:rsidR="003D59E0" w:rsidRPr="006E0125" w:rsidRDefault="003D59E0" w:rsidP="003E4D15">
            <w:pPr>
              <w:tabs>
                <w:tab w:val="left" w:pos="520"/>
                <w:tab w:val="left" w:pos="946"/>
              </w:tabs>
              <w:spacing w:before="120" w:after="120"/>
              <w:jc w:val="thaiDistribute"/>
              <w:rPr>
                <w:rFonts w:ascii="TH SarabunIT๙" w:eastAsia="Calibri" w:hAnsi="TH SarabunIT๙" w:cs="TH SarabunIT๙"/>
                <w:color w:val="000000" w:themeColor="text1"/>
                <w:sz w:val="32"/>
                <w:szCs w:val="32"/>
              </w:rPr>
            </w:pPr>
            <w:r w:rsidRPr="006E0125">
              <w:rPr>
                <w:rFonts w:ascii="TH SarabunIT๙" w:eastAsia="Calibri" w:hAnsi="TH SarabunIT๙" w:cs="TH SarabunIT๙" w:hint="cs"/>
                <w:color w:val="000000" w:themeColor="text1"/>
                <w:sz w:val="32"/>
                <w:szCs w:val="32"/>
                <w:cs/>
              </w:rPr>
              <w:t xml:space="preserve">- </w:t>
            </w:r>
            <w:r w:rsidR="00F443F4" w:rsidRPr="006E0125">
              <w:rPr>
                <w:rFonts w:ascii="TH SarabunIT๙" w:eastAsia="Calibri" w:hAnsi="TH SarabunIT๙" w:cs="TH SarabunIT๙" w:hint="cs"/>
                <w:color w:val="000000" w:themeColor="text1"/>
                <w:sz w:val="32"/>
                <w:szCs w:val="32"/>
                <w:cs/>
              </w:rPr>
              <w:t xml:space="preserve">จังหวัด </w:t>
            </w:r>
            <w:r w:rsidR="00CC0695" w:rsidRPr="006E0125">
              <w:rPr>
                <w:rFonts w:ascii="TH SarabunIT๙" w:eastAsia="Calibri" w:hAnsi="TH SarabunIT๙" w:cs="TH SarabunIT๙" w:hint="cs"/>
                <w:color w:val="000000" w:themeColor="text1"/>
                <w:sz w:val="32"/>
                <w:szCs w:val="32"/>
                <w:cs/>
              </w:rPr>
              <w:t>ศูนย์อำนวยการความปลอดภัยบนท้องถนนจังหวัด (</w:t>
            </w:r>
            <w:proofErr w:type="spellStart"/>
            <w:r w:rsidR="00CC0695" w:rsidRPr="006E0125">
              <w:rPr>
                <w:rFonts w:ascii="TH SarabunIT๙" w:eastAsia="Calibri" w:hAnsi="TH SarabunIT๙" w:cs="TH SarabunIT๙" w:hint="cs"/>
                <w:color w:val="000000" w:themeColor="text1"/>
                <w:sz w:val="32"/>
                <w:szCs w:val="32"/>
                <w:cs/>
              </w:rPr>
              <w:t>ศปถ.จ</w:t>
            </w:r>
            <w:proofErr w:type="spellEnd"/>
            <w:r w:rsidR="00CC0695" w:rsidRPr="006E0125">
              <w:rPr>
                <w:rFonts w:ascii="TH SarabunIT๙" w:eastAsia="Calibri" w:hAnsi="TH SarabunIT๙" w:cs="TH SarabunIT๙" w:hint="cs"/>
                <w:color w:val="000000" w:themeColor="text1"/>
                <w:sz w:val="32"/>
                <w:szCs w:val="32"/>
                <w:cs/>
              </w:rPr>
              <w:t xml:space="preserve">.) </w:t>
            </w:r>
            <w:r w:rsidRPr="006E0125">
              <w:rPr>
                <w:rFonts w:ascii="TH SarabunIT๙" w:eastAsia="Calibri" w:hAnsi="TH SarabunIT๙" w:cs="TH SarabunIT๙" w:hint="cs"/>
                <w:color w:val="000000" w:themeColor="text1"/>
                <w:sz w:val="32"/>
                <w:szCs w:val="32"/>
                <w:cs/>
              </w:rPr>
              <w:t>ได้ดำเนินการ</w:t>
            </w:r>
            <w:r w:rsidRPr="006E0125">
              <w:rPr>
                <w:rFonts w:ascii="TH SarabunIT๙" w:eastAsia="Calibri" w:hAnsi="TH SarabunIT๙" w:cs="TH SarabunIT๙"/>
                <w:color w:val="000000" w:themeColor="text1"/>
                <w:sz w:val="32"/>
                <w:szCs w:val="32"/>
                <w:cs/>
              </w:rPr>
              <w:t>สำรวจ</w:t>
            </w:r>
            <w:r w:rsidRPr="006E0125">
              <w:rPr>
                <w:rFonts w:ascii="TH SarabunIT๙" w:eastAsia="Calibri" w:hAnsi="TH SarabunIT๙" w:cs="TH SarabunIT๙" w:hint="cs"/>
                <w:color w:val="000000" w:themeColor="text1"/>
                <w:sz w:val="32"/>
                <w:szCs w:val="32"/>
                <w:cs/>
              </w:rPr>
              <w:t xml:space="preserve"> </w:t>
            </w:r>
            <w:r w:rsidRPr="006E0125">
              <w:rPr>
                <w:rFonts w:ascii="TH SarabunIT๙" w:eastAsia="Calibri" w:hAnsi="TH SarabunIT๙" w:cs="TH SarabunIT๙"/>
                <w:color w:val="000000" w:themeColor="text1"/>
                <w:sz w:val="32"/>
                <w:szCs w:val="32"/>
                <w:cs/>
              </w:rPr>
              <w:t>ถอดบทเรียน</w:t>
            </w:r>
            <w:r w:rsidRPr="006E0125">
              <w:rPr>
                <w:rFonts w:ascii="TH SarabunIT๙" w:eastAsia="Calibri" w:hAnsi="TH SarabunIT๙" w:cs="TH SarabunIT๙" w:hint="cs"/>
                <w:color w:val="000000" w:themeColor="text1"/>
                <w:sz w:val="32"/>
                <w:szCs w:val="32"/>
                <w:cs/>
              </w:rPr>
              <w:t xml:space="preserve"> </w:t>
            </w:r>
            <w:r w:rsidR="003E4D15" w:rsidRPr="006E0125">
              <w:rPr>
                <w:rFonts w:ascii="TH SarabunIT๙" w:eastAsia="Calibri" w:hAnsi="TH SarabunIT๙" w:cs="TH SarabunIT๙"/>
                <w:color w:val="000000" w:themeColor="text1"/>
                <w:sz w:val="32"/>
                <w:szCs w:val="32"/>
                <w:cs/>
              </w:rPr>
              <w:br/>
            </w:r>
            <w:r w:rsidR="003E4D15" w:rsidRPr="006E0125">
              <w:rPr>
                <w:rFonts w:ascii="TH SarabunIT๙" w:eastAsia="Calibri" w:hAnsi="TH SarabunIT๙" w:cs="TH SarabunIT๙" w:hint="cs"/>
                <w:color w:val="000000" w:themeColor="text1"/>
                <w:sz w:val="32"/>
                <w:szCs w:val="32"/>
                <w:cs/>
              </w:rPr>
              <w:t>และ</w:t>
            </w:r>
            <w:r w:rsidRPr="006E0125">
              <w:rPr>
                <w:rFonts w:ascii="TH SarabunIT๙" w:eastAsia="Calibri" w:hAnsi="TH SarabunIT๙" w:cs="TH SarabunIT๙" w:hint="cs"/>
                <w:color w:val="000000" w:themeColor="text1"/>
                <w:sz w:val="32"/>
                <w:szCs w:val="32"/>
                <w:cs/>
              </w:rPr>
              <w:t>วิเคราะห์</w:t>
            </w:r>
            <w:r w:rsidRPr="006E0125">
              <w:rPr>
                <w:rFonts w:ascii="TH SarabunIT๙" w:eastAsia="Calibri" w:hAnsi="TH SarabunIT๙" w:cs="TH SarabunIT๙"/>
                <w:color w:val="000000" w:themeColor="text1"/>
                <w:sz w:val="32"/>
                <w:szCs w:val="32"/>
                <w:cs/>
              </w:rPr>
              <w:t>ข้อมูล</w:t>
            </w:r>
            <w:r w:rsidRPr="006E0125">
              <w:rPr>
                <w:rFonts w:ascii="TH SarabunIT๙" w:eastAsia="Calibri" w:hAnsi="TH SarabunIT๙" w:cs="TH SarabunIT๙" w:hint="cs"/>
                <w:color w:val="000000" w:themeColor="text1"/>
                <w:sz w:val="32"/>
                <w:szCs w:val="32"/>
                <w:cs/>
              </w:rPr>
              <w:t>เทียบกับ</w:t>
            </w:r>
            <w:r w:rsidRPr="006E0125">
              <w:rPr>
                <w:rFonts w:ascii="TH SarabunIT๙" w:eastAsia="Calibri" w:hAnsi="TH SarabunIT๙" w:cs="TH SarabunIT๙"/>
                <w:color w:val="000000" w:themeColor="text1"/>
                <w:sz w:val="32"/>
                <w:szCs w:val="32"/>
                <w:cs/>
              </w:rPr>
              <w:t>สถิติอุบัติเหตุทางถนนช่วงเทศกาลสงกรานต์</w:t>
            </w:r>
            <w:r w:rsidRPr="006E0125">
              <w:rPr>
                <w:rFonts w:ascii="TH SarabunIT๙" w:eastAsia="Calibri" w:hAnsi="TH SarabunIT๙" w:cs="TH SarabunIT๙" w:hint="cs"/>
                <w:color w:val="000000" w:themeColor="text1"/>
                <w:sz w:val="32"/>
                <w:szCs w:val="32"/>
                <w:cs/>
              </w:rPr>
              <w:t xml:space="preserve"> ใ</w:t>
            </w:r>
            <w:r w:rsidR="003E4D15" w:rsidRPr="006E0125">
              <w:rPr>
                <w:rFonts w:ascii="TH SarabunIT๙" w:eastAsia="Calibri" w:hAnsi="TH SarabunIT๙" w:cs="TH SarabunIT๙" w:hint="cs"/>
                <w:color w:val="000000" w:themeColor="text1"/>
                <w:sz w:val="32"/>
                <w:szCs w:val="32"/>
                <w:cs/>
              </w:rPr>
              <w:t>นปีที่ผ่านมามี</w:t>
            </w:r>
            <w:r w:rsidRPr="006E0125">
              <w:rPr>
                <w:rFonts w:ascii="TH SarabunIT๙" w:eastAsia="Calibri" w:hAnsi="TH SarabunIT๙" w:cs="TH SarabunIT๙"/>
                <w:color w:val="000000" w:themeColor="text1"/>
                <w:sz w:val="32"/>
                <w:szCs w:val="32"/>
                <w:cs/>
              </w:rPr>
              <w:t>ปัญหาอุปสรรค</w:t>
            </w:r>
            <w:r w:rsidR="003E4D15" w:rsidRPr="006E0125">
              <w:rPr>
                <w:rFonts w:ascii="TH SarabunIT๙" w:eastAsia="Calibri" w:hAnsi="TH SarabunIT๙" w:cs="TH SarabunIT๙"/>
                <w:color w:val="000000" w:themeColor="text1"/>
                <w:sz w:val="32"/>
                <w:szCs w:val="32"/>
                <w:cs/>
              </w:rPr>
              <w:br/>
            </w:r>
            <w:r w:rsidRPr="006E0125">
              <w:rPr>
                <w:rFonts w:ascii="TH SarabunIT๙" w:eastAsia="Calibri" w:hAnsi="TH SarabunIT๙" w:cs="TH SarabunIT๙" w:hint="cs"/>
                <w:color w:val="000000" w:themeColor="text1"/>
                <w:sz w:val="32"/>
                <w:szCs w:val="32"/>
                <w:cs/>
              </w:rPr>
              <w:t>ในการดำเนินการหรือไม่ อย่างไร</w:t>
            </w:r>
            <w:r w:rsidRPr="006E0125">
              <w:rPr>
                <w:rFonts w:ascii="TH SarabunIT๙" w:eastAsia="Calibri" w:hAnsi="TH SarabunIT๙" w:cs="TH SarabunIT๙"/>
                <w:color w:val="000000" w:themeColor="text1"/>
                <w:sz w:val="32"/>
                <w:szCs w:val="32"/>
              </w:rPr>
              <w:t xml:space="preserve"> </w:t>
            </w:r>
          </w:p>
          <w:p w:rsidR="003E4D15" w:rsidRPr="006E0125" w:rsidRDefault="003D59E0" w:rsidP="003E4D15">
            <w:pPr>
              <w:tabs>
                <w:tab w:val="left" w:pos="520"/>
                <w:tab w:val="left" w:pos="946"/>
              </w:tabs>
              <w:spacing w:before="120" w:after="120"/>
              <w:jc w:val="thaiDistribute"/>
              <w:rPr>
                <w:rFonts w:ascii="TH SarabunIT๙" w:eastAsia="Calibri" w:hAnsi="TH SarabunIT๙" w:cs="TH SarabunIT๙"/>
                <w:color w:val="000000" w:themeColor="text1"/>
                <w:sz w:val="32"/>
                <w:szCs w:val="32"/>
              </w:rPr>
            </w:pPr>
            <w:r w:rsidRPr="006E0125">
              <w:rPr>
                <w:rFonts w:ascii="TH SarabunIT๙" w:eastAsia="Calibri" w:hAnsi="TH SarabunIT๙" w:cs="TH SarabunIT๙"/>
                <w:color w:val="000000" w:themeColor="text1"/>
                <w:sz w:val="32"/>
                <w:szCs w:val="32"/>
              </w:rPr>
              <w:t>-</w:t>
            </w:r>
            <w:r w:rsidRPr="006E0125">
              <w:rPr>
                <w:rFonts w:ascii="TH SarabunIT๙" w:eastAsia="Calibri" w:hAnsi="TH SarabunIT๙" w:cs="TH SarabunIT๙" w:hint="cs"/>
                <w:color w:val="000000" w:themeColor="text1"/>
                <w:sz w:val="32"/>
                <w:szCs w:val="32"/>
                <w:cs/>
              </w:rPr>
              <w:t xml:space="preserve"> </w:t>
            </w:r>
            <w:r w:rsidR="00B02EE3" w:rsidRPr="006E0125">
              <w:rPr>
                <w:rFonts w:ascii="TH SarabunIT๙" w:eastAsia="Calibri" w:hAnsi="TH SarabunIT๙" w:cs="TH SarabunIT๙" w:hint="cs"/>
                <w:color w:val="000000" w:themeColor="text1"/>
                <w:sz w:val="32"/>
                <w:szCs w:val="32"/>
                <w:cs/>
              </w:rPr>
              <w:t>ศูนย์อำนวยการความปลอดภัยบนท้องถนนจังหวัด (</w:t>
            </w:r>
            <w:proofErr w:type="spellStart"/>
            <w:r w:rsidR="00B02EE3" w:rsidRPr="006E0125">
              <w:rPr>
                <w:rFonts w:ascii="TH SarabunIT๙" w:eastAsia="Calibri" w:hAnsi="TH SarabunIT๙" w:cs="TH SarabunIT๙" w:hint="cs"/>
                <w:color w:val="000000" w:themeColor="text1"/>
                <w:sz w:val="32"/>
                <w:szCs w:val="32"/>
                <w:cs/>
              </w:rPr>
              <w:t>ศปถ.จ</w:t>
            </w:r>
            <w:proofErr w:type="spellEnd"/>
            <w:r w:rsidR="00B02EE3" w:rsidRPr="006E0125">
              <w:rPr>
                <w:rFonts w:ascii="TH SarabunIT๙" w:eastAsia="Calibri" w:hAnsi="TH SarabunIT๙" w:cs="TH SarabunIT๙" w:hint="cs"/>
                <w:color w:val="000000" w:themeColor="text1"/>
                <w:sz w:val="32"/>
                <w:szCs w:val="32"/>
                <w:cs/>
              </w:rPr>
              <w:t>.)</w:t>
            </w:r>
            <w:r w:rsidR="008F77F4" w:rsidRPr="006E0125">
              <w:rPr>
                <w:rFonts w:ascii="TH SarabunIT๙" w:eastAsia="Calibri" w:hAnsi="TH SarabunIT๙" w:cs="TH SarabunIT๙" w:hint="cs"/>
                <w:color w:val="000000" w:themeColor="text1"/>
                <w:sz w:val="32"/>
                <w:szCs w:val="32"/>
                <w:cs/>
              </w:rPr>
              <w:t xml:space="preserve"> ได้</w:t>
            </w:r>
            <w:r w:rsidR="00CC0695" w:rsidRPr="006E0125">
              <w:rPr>
                <w:rFonts w:ascii="TH SarabunIT๙" w:eastAsia="Calibri" w:hAnsi="TH SarabunIT๙" w:cs="TH SarabunIT๙" w:hint="cs"/>
                <w:color w:val="000000" w:themeColor="text1"/>
                <w:sz w:val="32"/>
                <w:szCs w:val="32"/>
                <w:cs/>
              </w:rPr>
              <w:t>กำหนด</w:t>
            </w:r>
            <w:r w:rsidR="008F77F4" w:rsidRPr="006E0125">
              <w:rPr>
                <w:rFonts w:ascii="TH SarabunIT๙" w:eastAsia="Calibri" w:hAnsi="TH SarabunIT๙" w:cs="TH SarabunIT๙" w:hint="cs"/>
                <w:color w:val="000000" w:themeColor="text1"/>
                <w:sz w:val="32"/>
                <w:szCs w:val="32"/>
                <w:cs/>
              </w:rPr>
              <w:t>มาตรการและแนวทางในการ</w:t>
            </w:r>
            <w:r w:rsidR="006E0125">
              <w:rPr>
                <w:rFonts w:ascii="TH SarabunIT๙" w:eastAsia="Calibri" w:hAnsi="TH SarabunIT๙" w:cs="TH SarabunIT๙"/>
                <w:color w:val="000000" w:themeColor="text1"/>
                <w:sz w:val="32"/>
                <w:szCs w:val="32"/>
                <w:cs/>
              </w:rPr>
              <w:br/>
            </w:r>
            <w:r w:rsidRPr="006E0125">
              <w:rPr>
                <w:rFonts w:ascii="TH SarabunIT๙" w:eastAsia="Calibri" w:hAnsi="TH SarabunIT๙" w:cs="TH SarabunIT๙" w:hint="cs"/>
                <w:color w:val="000000" w:themeColor="text1"/>
                <w:sz w:val="32"/>
                <w:szCs w:val="32"/>
                <w:cs/>
              </w:rPr>
              <w:t>บูรณาการ</w:t>
            </w:r>
            <w:r w:rsidR="008F77F4" w:rsidRPr="006E0125">
              <w:rPr>
                <w:rFonts w:ascii="TH SarabunIT๙" w:eastAsia="Calibri" w:hAnsi="TH SarabunIT๙" w:cs="TH SarabunIT๙" w:hint="cs"/>
                <w:color w:val="000000" w:themeColor="text1"/>
                <w:sz w:val="32"/>
                <w:szCs w:val="32"/>
                <w:cs/>
              </w:rPr>
              <w:t>ร่วมกับศูนย์อำนวยการความปลอดภัยบนท้องถนนอำเภอ (</w:t>
            </w:r>
            <w:proofErr w:type="spellStart"/>
            <w:r w:rsidR="008F77F4" w:rsidRPr="006E0125">
              <w:rPr>
                <w:rFonts w:ascii="TH SarabunIT๙" w:eastAsia="Calibri" w:hAnsi="TH SarabunIT๙" w:cs="TH SarabunIT๙" w:hint="cs"/>
                <w:color w:val="000000" w:themeColor="text1"/>
                <w:sz w:val="32"/>
                <w:szCs w:val="32"/>
                <w:cs/>
              </w:rPr>
              <w:t>ศปถ.อ</w:t>
            </w:r>
            <w:proofErr w:type="spellEnd"/>
            <w:r w:rsidR="008F77F4" w:rsidRPr="006E0125">
              <w:rPr>
                <w:rFonts w:ascii="TH SarabunIT๙" w:eastAsia="Calibri" w:hAnsi="TH SarabunIT๙" w:cs="TH SarabunIT๙" w:hint="cs"/>
                <w:color w:val="000000" w:themeColor="text1"/>
                <w:sz w:val="32"/>
                <w:szCs w:val="32"/>
                <w:cs/>
              </w:rPr>
              <w:t>.) และศูนย์อำนวยการ</w:t>
            </w:r>
            <w:r w:rsidR="006E0125">
              <w:rPr>
                <w:rFonts w:ascii="TH SarabunIT๙" w:eastAsia="Calibri" w:hAnsi="TH SarabunIT๙" w:cs="TH SarabunIT๙"/>
                <w:color w:val="000000" w:themeColor="text1"/>
                <w:sz w:val="32"/>
                <w:szCs w:val="32"/>
                <w:cs/>
              </w:rPr>
              <w:br/>
            </w:r>
            <w:r w:rsidR="008F77F4" w:rsidRPr="006E0125">
              <w:rPr>
                <w:rFonts w:ascii="TH SarabunIT๙" w:eastAsia="Calibri" w:hAnsi="TH SarabunIT๙" w:cs="TH SarabunIT๙" w:hint="cs"/>
                <w:color w:val="000000" w:themeColor="text1"/>
                <w:sz w:val="32"/>
                <w:szCs w:val="32"/>
                <w:cs/>
              </w:rPr>
              <w:t>ความปลอดภัยบนท้องถนนองค์กรปกครองส่วนท้องถิ่น (</w:t>
            </w:r>
            <w:proofErr w:type="gramStart"/>
            <w:r w:rsidR="008F77F4" w:rsidRPr="006E0125">
              <w:rPr>
                <w:rFonts w:ascii="TH SarabunIT๙" w:eastAsia="Calibri" w:hAnsi="TH SarabunIT๙" w:cs="TH SarabunIT๙" w:hint="cs"/>
                <w:color w:val="000000" w:themeColor="text1"/>
                <w:sz w:val="32"/>
                <w:szCs w:val="32"/>
                <w:cs/>
              </w:rPr>
              <w:t>ศปท.อปท</w:t>
            </w:r>
            <w:proofErr w:type="gramEnd"/>
            <w:r w:rsidR="008F77F4" w:rsidRPr="006E0125">
              <w:rPr>
                <w:rFonts w:ascii="TH SarabunIT๙" w:eastAsia="Calibri" w:hAnsi="TH SarabunIT๙" w:cs="TH SarabunIT๙" w:hint="cs"/>
                <w:color w:val="000000" w:themeColor="text1"/>
                <w:sz w:val="32"/>
                <w:szCs w:val="32"/>
                <w:cs/>
              </w:rPr>
              <w:t>.) อย่างไร และมีเป้าหมายในการ</w:t>
            </w:r>
            <w:r w:rsidR="006E0125">
              <w:rPr>
                <w:rFonts w:ascii="TH SarabunIT๙" w:eastAsia="Calibri" w:hAnsi="TH SarabunIT๙" w:cs="TH SarabunIT๙"/>
                <w:color w:val="000000" w:themeColor="text1"/>
                <w:sz w:val="32"/>
                <w:szCs w:val="32"/>
                <w:cs/>
              </w:rPr>
              <w:br/>
            </w:r>
            <w:r w:rsidR="008F77F4" w:rsidRPr="006E0125">
              <w:rPr>
                <w:rFonts w:ascii="TH SarabunIT๙" w:eastAsia="Calibri" w:hAnsi="TH SarabunIT๙" w:cs="TH SarabunIT๙" w:hint="cs"/>
                <w:color w:val="000000" w:themeColor="text1"/>
                <w:sz w:val="32"/>
                <w:szCs w:val="32"/>
                <w:cs/>
              </w:rPr>
              <w:t>ลดอัตราการเสียชีวิต</w:t>
            </w:r>
            <w:r w:rsidR="00CC0695" w:rsidRPr="006E0125">
              <w:rPr>
                <w:rFonts w:ascii="TH SarabunIT๙" w:eastAsia="Calibri" w:hAnsi="TH SarabunIT๙" w:cs="TH SarabunIT๙" w:hint="cs"/>
                <w:color w:val="000000" w:themeColor="text1"/>
                <w:sz w:val="32"/>
                <w:szCs w:val="32"/>
                <w:cs/>
              </w:rPr>
              <w:t>ทางถนน และ</w:t>
            </w:r>
            <w:r w:rsidR="008F77F4" w:rsidRPr="006E0125">
              <w:rPr>
                <w:rFonts w:ascii="TH SarabunIT๙" w:eastAsia="Calibri" w:hAnsi="TH SarabunIT๙" w:cs="TH SarabunIT๙" w:hint="cs"/>
                <w:color w:val="000000" w:themeColor="text1"/>
                <w:sz w:val="32"/>
                <w:szCs w:val="32"/>
                <w:cs/>
              </w:rPr>
              <w:t xml:space="preserve">การสัญจรทางน้ำและแหล่งท่องเที่ยวทางน้ำ ในพื้นที่อย่างไร </w:t>
            </w:r>
          </w:p>
          <w:p w:rsidR="00C16F05" w:rsidRPr="003E4D15" w:rsidRDefault="00C16F05" w:rsidP="00141392">
            <w:pPr>
              <w:tabs>
                <w:tab w:val="left" w:pos="1418"/>
                <w:tab w:val="left" w:pos="1708"/>
                <w:tab w:val="left" w:pos="2580"/>
                <w:tab w:val="left" w:pos="2694"/>
                <w:tab w:val="left" w:pos="2977"/>
                <w:tab w:val="left" w:pos="3261"/>
              </w:tabs>
              <w:spacing w:before="120" w:after="120"/>
              <w:jc w:val="thaiDistribute"/>
              <w:rPr>
                <w:rFonts w:ascii="TH SarabunIT๙" w:hAnsi="TH SarabunIT๙" w:cs="TH SarabunIT๙"/>
                <w:color w:val="000000" w:themeColor="text1"/>
                <w:sz w:val="32"/>
                <w:szCs w:val="32"/>
                <w:cs/>
              </w:rPr>
            </w:pPr>
          </w:p>
        </w:tc>
        <w:tc>
          <w:tcPr>
            <w:tcW w:w="1406" w:type="dxa"/>
            <w:shd w:val="clear" w:color="auto" w:fill="auto"/>
          </w:tcPr>
          <w:p w:rsidR="00041A6E" w:rsidRDefault="00041A6E" w:rsidP="00046584">
            <w:pPr>
              <w:spacing w:before="120" w:after="120"/>
              <w:rPr>
                <w:rFonts w:ascii="TH SarabunIT๙" w:hAnsi="TH SarabunIT๙" w:cs="TH SarabunIT๙"/>
                <w:b/>
                <w:bCs/>
                <w:color w:val="000000" w:themeColor="text1"/>
                <w:spacing w:val="-8"/>
                <w:sz w:val="32"/>
                <w:szCs w:val="32"/>
              </w:rPr>
            </w:pPr>
            <w:r>
              <w:rPr>
                <w:rFonts w:ascii="TH SarabunIT๙" w:hAnsi="TH SarabunIT๙" w:cs="TH SarabunIT๙" w:hint="cs"/>
                <w:b/>
                <w:bCs/>
                <w:color w:val="000000" w:themeColor="text1"/>
                <w:spacing w:val="-8"/>
                <w:sz w:val="32"/>
                <w:szCs w:val="32"/>
                <w:cs/>
              </w:rPr>
              <w:t xml:space="preserve">- ปภ. </w:t>
            </w:r>
          </w:p>
          <w:p w:rsidR="00041A6E" w:rsidRDefault="00041A6E" w:rsidP="00046584">
            <w:pPr>
              <w:spacing w:before="120" w:after="120"/>
              <w:rPr>
                <w:rFonts w:ascii="TH SarabunIT๙" w:hAnsi="TH SarabunIT๙" w:cs="TH SarabunIT๙"/>
                <w:b/>
                <w:bCs/>
                <w:color w:val="000000" w:themeColor="text1"/>
                <w:spacing w:val="-8"/>
                <w:sz w:val="32"/>
                <w:szCs w:val="32"/>
              </w:rPr>
            </w:pPr>
            <w:r>
              <w:rPr>
                <w:rFonts w:ascii="TH SarabunIT๙" w:hAnsi="TH SarabunIT๙" w:cs="TH SarabunIT๙" w:hint="cs"/>
                <w:b/>
                <w:bCs/>
                <w:color w:val="000000" w:themeColor="text1"/>
                <w:spacing w:val="-8"/>
                <w:sz w:val="32"/>
                <w:szCs w:val="32"/>
                <w:cs/>
              </w:rPr>
              <w:t>- สถ.</w:t>
            </w:r>
          </w:p>
          <w:p w:rsidR="003D59E0" w:rsidRDefault="003D59E0" w:rsidP="00046584">
            <w:pPr>
              <w:spacing w:before="120" w:after="120"/>
              <w:rPr>
                <w:rFonts w:ascii="TH SarabunIT๙" w:hAnsi="TH SarabunIT๙" w:cs="TH SarabunIT๙"/>
                <w:b/>
                <w:bCs/>
                <w:color w:val="000000" w:themeColor="text1"/>
                <w:spacing w:val="-8"/>
                <w:sz w:val="32"/>
                <w:szCs w:val="32"/>
              </w:rPr>
            </w:pPr>
            <w:r>
              <w:rPr>
                <w:rFonts w:ascii="TH SarabunIT๙" w:hAnsi="TH SarabunIT๙" w:cs="TH SarabunIT๙" w:hint="cs"/>
                <w:b/>
                <w:bCs/>
                <w:color w:val="000000" w:themeColor="text1"/>
                <w:spacing w:val="-8"/>
                <w:sz w:val="32"/>
                <w:szCs w:val="32"/>
                <w:cs/>
              </w:rPr>
              <w:t>- ปค.</w:t>
            </w:r>
          </w:p>
          <w:p w:rsidR="00041A6E" w:rsidRPr="00A97641" w:rsidRDefault="00041A6E" w:rsidP="00046584">
            <w:pPr>
              <w:spacing w:before="120" w:after="120"/>
              <w:rPr>
                <w:rFonts w:ascii="TH SarabunIT๙" w:hAnsi="TH SarabunIT๙" w:cs="TH SarabunIT๙"/>
                <w:b/>
                <w:bCs/>
                <w:color w:val="000000" w:themeColor="text1"/>
                <w:spacing w:val="-8"/>
                <w:sz w:val="32"/>
                <w:szCs w:val="32"/>
                <w:cs/>
              </w:rPr>
            </w:pPr>
            <w:r>
              <w:rPr>
                <w:rFonts w:ascii="TH SarabunIT๙" w:hAnsi="TH SarabunIT๙" w:cs="TH SarabunIT๙" w:hint="cs"/>
                <w:b/>
                <w:bCs/>
                <w:color w:val="000000" w:themeColor="text1"/>
                <w:spacing w:val="-8"/>
                <w:sz w:val="32"/>
                <w:szCs w:val="32"/>
                <w:cs/>
              </w:rPr>
              <w:t xml:space="preserve">- ทุกจังหวัด </w:t>
            </w:r>
          </w:p>
        </w:tc>
      </w:tr>
      <w:tr w:rsidR="003719AB" w:rsidRPr="00954882" w:rsidTr="0024201A">
        <w:trPr>
          <w:gridAfter w:val="1"/>
          <w:wAfter w:w="18" w:type="dxa"/>
          <w:trHeight w:val="953"/>
          <w:jc w:val="center"/>
        </w:trPr>
        <w:tc>
          <w:tcPr>
            <w:tcW w:w="855" w:type="dxa"/>
            <w:shd w:val="clear" w:color="auto" w:fill="auto"/>
          </w:tcPr>
          <w:p w:rsidR="003719AB" w:rsidRDefault="001E3D5A" w:rsidP="00046584">
            <w:pPr>
              <w:tabs>
                <w:tab w:val="left" w:pos="6050"/>
              </w:tabs>
              <w:spacing w:before="120" w:after="120"/>
              <w:jc w:val="center"/>
              <w:rPr>
                <w:rFonts w:ascii="TH SarabunIT๙" w:hAnsi="TH SarabunIT๙" w:cs="TH SarabunIT๙"/>
                <w:b/>
                <w:bCs/>
                <w:sz w:val="32"/>
                <w:szCs w:val="32"/>
                <w:cs/>
              </w:rPr>
            </w:pPr>
            <w:r>
              <w:rPr>
                <w:rFonts w:ascii="TH SarabunIT๙" w:hAnsi="TH SarabunIT๙" w:cs="TH SarabunIT๙" w:hint="cs"/>
                <w:b/>
                <w:bCs/>
                <w:sz w:val="32"/>
                <w:szCs w:val="32"/>
                <w:cs/>
              </w:rPr>
              <w:t>4</w:t>
            </w:r>
            <w:r w:rsidR="003719AB">
              <w:rPr>
                <w:rFonts w:ascii="TH SarabunIT๙" w:hAnsi="TH SarabunIT๙" w:cs="TH SarabunIT๙" w:hint="cs"/>
                <w:b/>
                <w:bCs/>
                <w:sz w:val="32"/>
                <w:szCs w:val="32"/>
                <w:cs/>
              </w:rPr>
              <w:t>.</w:t>
            </w:r>
          </w:p>
        </w:tc>
        <w:tc>
          <w:tcPr>
            <w:tcW w:w="8928" w:type="dxa"/>
            <w:shd w:val="clear" w:color="auto" w:fill="auto"/>
          </w:tcPr>
          <w:p w:rsidR="003719AB" w:rsidRPr="003E4D15" w:rsidRDefault="003719AB" w:rsidP="003719AB">
            <w:pPr>
              <w:tabs>
                <w:tab w:val="left" w:pos="1418"/>
                <w:tab w:val="left" w:pos="1708"/>
                <w:tab w:val="left" w:pos="2580"/>
                <w:tab w:val="left" w:pos="2694"/>
                <w:tab w:val="left" w:pos="2977"/>
                <w:tab w:val="left" w:pos="3261"/>
              </w:tabs>
              <w:spacing w:before="120" w:after="120"/>
              <w:rPr>
                <w:rFonts w:ascii="TH SarabunIT๙" w:hAnsi="TH SarabunIT๙" w:cs="TH SarabunIT๙"/>
                <w:b/>
                <w:bCs/>
                <w:color w:val="000000" w:themeColor="text1"/>
                <w:sz w:val="32"/>
                <w:szCs w:val="32"/>
              </w:rPr>
            </w:pPr>
            <w:r w:rsidRPr="003E4D15">
              <w:rPr>
                <w:rFonts w:ascii="TH SarabunIT๙" w:hAnsi="TH SarabunIT๙" w:cs="TH SarabunIT๙" w:hint="cs"/>
                <w:b/>
                <w:bCs/>
                <w:color w:val="000000" w:themeColor="text1"/>
                <w:sz w:val="32"/>
                <w:szCs w:val="32"/>
                <w:cs/>
              </w:rPr>
              <w:t>การเตรียมการป้องกันและแก้ไขปัญหาภัยแล้ง</w:t>
            </w:r>
            <w:r w:rsidR="003E4D15" w:rsidRPr="003E4D15">
              <w:rPr>
                <w:rFonts w:ascii="TH SarabunIT๙" w:hAnsi="TH SarabunIT๙" w:cs="TH SarabunIT๙" w:hint="cs"/>
                <w:b/>
                <w:bCs/>
                <w:color w:val="000000" w:themeColor="text1"/>
                <w:sz w:val="32"/>
                <w:szCs w:val="32"/>
                <w:cs/>
              </w:rPr>
              <w:t xml:space="preserve"> ในพื้นที่จังหวัดที่มีความเสี่ยงขาดแคลนน้ำ</w:t>
            </w:r>
          </w:p>
          <w:p w:rsidR="003E4D15" w:rsidRPr="000A2D8D" w:rsidRDefault="003E4D15" w:rsidP="003719AB">
            <w:pPr>
              <w:tabs>
                <w:tab w:val="left" w:pos="1418"/>
                <w:tab w:val="left" w:pos="1708"/>
                <w:tab w:val="left" w:pos="2580"/>
                <w:tab w:val="left" w:pos="2694"/>
                <w:tab w:val="left" w:pos="2977"/>
                <w:tab w:val="left" w:pos="3261"/>
              </w:tabs>
              <w:spacing w:before="120" w:after="120"/>
              <w:rPr>
                <w:rFonts w:ascii="TH SarabunIT๙" w:hAnsi="TH SarabunIT๙" w:cs="TH SarabunIT๙"/>
                <w:b/>
                <w:bCs/>
                <w:color w:val="000000" w:themeColor="text1"/>
                <w:sz w:val="32"/>
                <w:szCs w:val="32"/>
              </w:rPr>
            </w:pPr>
            <w:r w:rsidRPr="000A2D8D">
              <w:rPr>
                <w:rFonts w:ascii="TH SarabunIT๙" w:hAnsi="TH SarabunIT๙" w:cs="TH SarabunIT๙" w:hint="cs"/>
                <w:b/>
                <w:bCs/>
                <w:color w:val="000000" w:themeColor="text1"/>
                <w:sz w:val="32"/>
                <w:szCs w:val="32"/>
                <w:cs/>
              </w:rPr>
              <w:t>1) จังหวัดที่มีพื้นที่</w:t>
            </w:r>
            <w:r w:rsidR="00C16F05">
              <w:rPr>
                <w:rFonts w:ascii="TH SarabunIT๙" w:hAnsi="TH SarabunIT๙" w:cs="TH SarabunIT๙" w:hint="cs"/>
                <w:b/>
                <w:bCs/>
                <w:color w:val="000000" w:themeColor="text1"/>
                <w:sz w:val="32"/>
                <w:szCs w:val="32"/>
                <w:cs/>
              </w:rPr>
              <w:t>มีความ</w:t>
            </w:r>
            <w:r w:rsidRPr="000A2D8D">
              <w:rPr>
                <w:rFonts w:ascii="TH SarabunIT๙" w:hAnsi="TH SarabunIT๙" w:cs="TH SarabunIT๙" w:hint="cs"/>
                <w:b/>
                <w:bCs/>
                <w:color w:val="000000" w:themeColor="text1"/>
                <w:sz w:val="32"/>
                <w:szCs w:val="32"/>
                <w:cs/>
              </w:rPr>
              <w:t>เสี่ยงขาดแคลนน้ำฤดูแล้ง ด้านอุปโภคบริโภค</w:t>
            </w:r>
          </w:p>
          <w:p w:rsidR="003E4D15" w:rsidRPr="000A2D8D" w:rsidRDefault="003E4D15" w:rsidP="003E4D15">
            <w:pPr>
              <w:tabs>
                <w:tab w:val="left" w:pos="1418"/>
                <w:tab w:val="left" w:pos="1708"/>
                <w:tab w:val="left" w:pos="2580"/>
                <w:tab w:val="left" w:pos="2694"/>
                <w:tab w:val="left" w:pos="2977"/>
                <w:tab w:val="left" w:pos="3261"/>
              </w:tabs>
              <w:spacing w:before="120" w:after="120"/>
              <w:ind w:firstLine="292"/>
              <w:rPr>
                <w:rFonts w:ascii="TH SarabunIT๙" w:hAnsi="TH SarabunIT๙" w:cs="TH SarabunIT๙"/>
                <w:color w:val="000000" w:themeColor="text1"/>
                <w:sz w:val="32"/>
                <w:szCs w:val="32"/>
                <w:cs/>
              </w:rPr>
            </w:pPr>
            <w:r w:rsidRPr="000A2D8D">
              <w:rPr>
                <w:rFonts w:ascii="TH SarabunIT๙" w:hAnsi="TH SarabunIT๙" w:cs="TH SarabunIT๙" w:hint="cs"/>
                <w:color w:val="000000" w:themeColor="text1"/>
                <w:sz w:val="32"/>
                <w:szCs w:val="32"/>
                <w:cs/>
              </w:rPr>
              <w:t xml:space="preserve">1.1) ในเขตการประปาส่วนภูมิภาค จำนวน </w:t>
            </w:r>
            <w:r w:rsidR="005C6101">
              <w:rPr>
                <w:rFonts w:ascii="TH SarabunIT๙" w:hAnsi="TH SarabunIT๙" w:cs="TH SarabunIT๙"/>
                <w:color w:val="000000" w:themeColor="text1"/>
                <w:sz w:val="32"/>
                <w:szCs w:val="32"/>
              </w:rPr>
              <w:t>19</w:t>
            </w:r>
            <w:r w:rsidRPr="000A2D8D">
              <w:rPr>
                <w:rFonts w:ascii="TH SarabunIT๙" w:hAnsi="TH SarabunIT๙" w:cs="TH SarabunIT๙" w:hint="cs"/>
                <w:color w:val="000000" w:themeColor="text1"/>
                <w:sz w:val="32"/>
                <w:szCs w:val="32"/>
                <w:cs/>
              </w:rPr>
              <w:t xml:space="preserve"> จังหวัด </w:t>
            </w:r>
            <w:r w:rsidR="00815788">
              <w:rPr>
                <w:rFonts w:ascii="TH SarabunIT๙" w:hAnsi="TH SarabunIT๙" w:cs="TH SarabunIT๙"/>
                <w:color w:val="000000" w:themeColor="text1"/>
                <w:sz w:val="32"/>
                <w:szCs w:val="32"/>
              </w:rPr>
              <w:t xml:space="preserve">28 </w:t>
            </w:r>
            <w:r w:rsidR="00815788">
              <w:rPr>
                <w:rFonts w:ascii="TH SarabunIT๙" w:hAnsi="TH SarabunIT๙" w:cs="TH SarabunIT๙" w:hint="cs"/>
                <w:color w:val="000000" w:themeColor="text1"/>
                <w:sz w:val="32"/>
                <w:szCs w:val="32"/>
                <w:cs/>
              </w:rPr>
              <w:t>อำเภอ</w:t>
            </w:r>
            <w:r w:rsidR="002C4DEF">
              <w:rPr>
                <w:rFonts w:ascii="TH SarabunIT๙" w:hAnsi="TH SarabunIT๙" w:cs="TH SarabunIT๙" w:hint="cs"/>
                <w:color w:val="000000" w:themeColor="text1"/>
                <w:sz w:val="32"/>
                <w:szCs w:val="32"/>
                <w:cs/>
              </w:rPr>
              <w:t xml:space="preserve"> 23 สาขา</w:t>
            </w:r>
          </w:p>
          <w:p w:rsidR="00122158" w:rsidRPr="000A2D8D" w:rsidRDefault="003E4D15" w:rsidP="003E4D15">
            <w:pPr>
              <w:tabs>
                <w:tab w:val="left" w:pos="1418"/>
                <w:tab w:val="left" w:pos="1708"/>
                <w:tab w:val="left" w:pos="2580"/>
                <w:tab w:val="left" w:pos="2694"/>
                <w:tab w:val="left" w:pos="2977"/>
                <w:tab w:val="left" w:pos="3261"/>
              </w:tabs>
              <w:spacing w:before="120" w:after="120"/>
              <w:ind w:firstLine="292"/>
              <w:rPr>
                <w:rFonts w:ascii="TH SarabunIT๙" w:hAnsi="TH SarabunIT๙" w:cs="TH SarabunIT๙"/>
                <w:color w:val="000000" w:themeColor="text1"/>
                <w:sz w:val="32"/>
                <w:szCs w:val="32"/>
                <w:cs/>
              </w:rPr>
            </w:pPr>
            <w:r w:rsidRPr="000A2D8D">
              <w:rPr>
                <w:rFonts w:ascii="TH SarabunIT๙" w:hAnsi="TH SarabunIT๙" w:cs="TH SarabunIT๙" w:hint="cs"/>
                <w:color w:val="000000" w:themeColor="text1"/>
                <w:sz w:val="32"/>
                <w:szCs w:val="32"/>
                <w:cs/>
              </w:rPr>
              <w:t xml:space="preserve">1.2) นอกเขตการประปาส่วนภูมิภาค (ประปาท้องถิ่น) จำนวน 37 </w:t>
            </w:r>
            <w:r w:rsidR="000A2D8D" w:rsidRPr="000A2D8D">
              <w:rPr>
                <w:rFonts w:ascii="TH SarabunIT๙" w:hAnsi="TH SarabunIT๙" w:cs="TH SarabunIT๙" w:hint="cs"/>
                <w:color w:val="000000" w:themeColor="text1"/>
                <w:sz w:val="32"/>
                <w:szCs w:val="32"/>
                <w:cs/>
              </w:rPr>
              <w:t xml:space="preserve">จังหวัด </w:t>
            </w:r>
            <w:r w:rsidR="00493584">
              <w:rPr>
                <w:rFonts w:ascii="TH SarabunIT๙" w:hAnsi="TH SarabunIT๙" w:cs="TH SarabunIT๙" w:hint="cs"/>
                <w:color w:val="000000" w:themeColor="text1"/>
                <w:sz w:val="32"/>
                <w:szCs w:val="32"/>
                <w:cs/>
              </w:rPr>
              <w:t>266 อำเภอ 851 ตำบล</w:t>
            </w:r>
          </w:p>
          <w:p w:rsidR="003E4D15" w:rsidRPr="000A2D8D" w:rsidRDefault="003E4D15" w:rsidP="003E4D15">
            <w:pPr>
              <w:tabs>
                <w:tab w:val="left" w:pos="1418"/>
                <w:tab w:val="left" w:pos="1708"/>
                <w:tab w:val="left" w:pos="2580"/>
                <w:tab w:val="left" w:pos="2694"/>
                <w:tab w:val="left" w:pos="2977"/>
                <w:tab w:val="left" w:pos="3261"/>
              </w:tabs>
              <w:spacing w:before="120" w:after="120"/>
              <w:ind w:firstLine="22"/>
              <w:rPr>
                <w:rFonts w:ascii="TH SarabunIT๙" w:hAnsi="TH SarabunIT๙" w:cs="TH SarabunIT๙"/>
                <w:b/>
                <w:bCs/>
                <w:color w:val="000000" w:themeColor="text1"/>
                <w:sz w:val="32"/>
                <w:szCs w:val="32"/>
              </w:rPr>
            </w:pPr>
            <w:r w:rsidRPr="000A2D8D">
              <w:rPr>
                <w:rFonts w:ascii="TH SarabunIT๙" w:hAnsi="TH SarabunIT๙" w:cs="TH SarabunIT๙" w:hint="cs"/>
                <w:b/>
                <w:bCs/>
                <w:color w:val="000000" w:themeColor="text1"/>
                <w:sz w:val="32"/>
                <w:szCs w:val="32"/>
                <w:cs/>
              </w:rPr>
              <w:t>2) จังหวัดที่มีพื้นที่</w:t>
            </w:r>
            <w:r w:rsidR="00C16F05">
              <w:rPr>
                <w:rFonts w:ascii="TH SarabunIT๙" w:hAnsi="TH SarabunIT๙" w:cs="TH SarabunIT๙" w:hint="cs"/>
                <w:b/>
                <w:bCs/>
                <w:color w:val="000000" w:themeColor="text1"/>
                <w:sz w:val="32"/>
                <w:szCs w:val="32"/>
                <w:cs/>
              </w:rPr>
              <w:t>ความ</w:t>
            </w:r>
            <w:r w:rsidRPr="000A2D8D">
              <w:rPr>
                <w:rFonts w:ascii="TH SarabunIT๙" w:hAnsi="TH SarabunIT๙" w:cs="TH SarabunIT๙" w:hint="cs"/>
                <w:b/>
                <w:bCs/>
                <w:color w:val="000000" w:themeColor="text1"/>
                <w:sz w:val="32"/>
                <w:szCs w:val="32"/>
                <w:cs/>
              </w:rPr>
              <w:t xml:space="preserve">เสี่ยงขาดแคลนน้ำฤดูแล้ง ด้านการเกษตร </w:t>
            </w:r>
            <w:r w:rsidR="00C16F05">
              <w:rPr>
                <w:rFonts w:ascii="TH SarabunIT๙" w:hAnsi="TH SarabunIT๙" w:cs="TH SarabunIT๙" w:hint="cs"/>
                <w:b/>
                <w:bCs/>
                <w:color w:val="000000" w:themeColor="text1"/>
                <w:sz w:val="32"/>
                <w:szCs w:val="32"/>
                <w:cs/>
              </w:rPr>
              <w:t>(</w:t>
            </w:r>
            <w:r w:rsidRPr="000A2D8D">
              <w:rPr>
                <w:rFonts w:ascii="TH SarabunIT๙" w:hAnsi="TH SarabunIT๙" w:cs="TH SarabunIT๙" w:hint="cs"/>
                <w:b/>
                <w:bCs/>
                <w:color w:val="000000" w:themeColor="text1"/>
                <w:sz w:val="32"/>
                <w:szCs w:val="32"/>
                <w:cs/>
              </w:rPr>
              <w:t xml:space="preserve">นอกเขตชลประทาน) </w:t>
            </w:r>
          </w:p>
          <w:p w:rsidR="003E4D15" w:rsidRPr="000A2D8D" w:rsidRDefault="003E4D15" w:rsidP="003E4D15">
            <w:pPr>
              <w:tabs>
                <w:tab w:val="left" w:pos="1418"/>
                <w:tab w:val="left" w:pos="1708"/>
                <w:tab w:val="left" w:pos="2580"/>
                <w:tab w:val="left" w:pos="2694"/>
                <w:tab w:val="left" w:pos="2977"/>
                <w:tab w:val="left" w:pos="3261"/>
              </w:tabs>
              <w:spacing w:before="120" w:after="120"/>
              <w:ind w:firstLine="292"/>
              <w:rPr>
                <w:rFonts w:ascii="TH SarabunIT๙" w:hAnsi="TH SarabunIT๙" w:cs="TH SarabunIT๙"/>
                <w:color w:val="000000" w:themeColor="text1"/>
                <w:sz w:val="32"/>
                <w:szCs w:val="32"/>
              </w:rPr>
            </w:pPr>
            <w:r w:rsidRPr="000A2D8D">
              <w:rPr>
                <w:rFonts w:ascii="TH SarabunIT๙" w:hAnsi="TH SarabunIT๙" w:cs="TH SarabunIT๙" w:hint="cs"/>
                <w:color w:val="000000" w:themeColor="text1"/>
                <w:sz w:val="32"/>
                <w:szCs w:val="32"/>
                <w:cs/>
              </w:rPr>
              <w:t xml:space="preserve"> 2.1) พื้นที่นาปรัง (นารอบที่ 2) จำนวน 12 จังหวัด </w:t>
            </w:r>
            <w:r w:rsidR="00493584">
              <w:rPr>
                <w:rFonts w:ascii="TH SarabunIT๙" w:hAnsi="TH SarabunIT๙" w:cs="TH SarabunIT๙" w:hint="cs"/>
                <w:color w:val="000000" w:themeColor="text1"/>
                <w:sz w:val="32"/>
                <w:szCs w:val="32"/>
                <w:cs/>
              </w:rPr>
              <w:t>33 อำเภอ 65 ตำบล</w:t>
            </w:r>
          </w:p>
          <w:p w:rsidR="000A2D8D" w:rsidRPr="000A2D8D" w:rsidRDefault="003E4D15" w:rsidP="00B64E23">
            <w:pPr>
              <w:tabs>
                <w:tab w:val="left" w:pos="1418"/>
                <w:tab w:val="left" w:pos="1708"/>
                <w:tab w:val="left" w:pos="2580"/>
                <w:tab w:val="left" w:pos="2694"/>
                <w:tab w:val="left" w:pos="2977"/>
                <w:tab w:val="left" w:pos="3261"/>
              </w:tabs>
              <w:spacing w:before="120" w:after="120"/>
              <w:ind w:firstLine="292"/>
              <w:jc w:val="thaiDistribute"/>
              <w:rPr>
                <w:rFonts w:ascii="TH SarabunIT๙" w:hAnsi="TH SarabunIT๙" w:cs="TH SarabunIT๙"/>
                <w:color w:val="000000" w:themeColor="text1"/>
                <w:sz w:val="32"/>
                <w:szCs w:val="32"/>
              </w:rPr>
            </w:pPr>
            <w:r w:rsidRPr="000A2D8D">
              <w:rPr>
                <w:rFonts w:ascii="TH SarabunIT๙" w:hAnsi="TH SarabunIT๙" w:cs="TH SarabunIT๙" w:hint="cs"/>
                <w:color w:val="000000" w:themeColor="text1"/>
                <w:sz w:val="32"/>
                <w:szCs w:val="32"/>
                <w:cs/>
              </w:rPr>
              <w:t xml:space="preserve"> 2.2) พื้นที่เสี่ยงขาดน้ำพืชต่อเนื่อง (ไม้ผลที่มีมูลค่าทางเศรษฐกิจ) </w:t>
            </w:r>
            <w:r w:rsidR="000A2D8D" w:rsidRPr="000A2D8D">
              <w:rPr>
                <w:rFonts w:ascii="TH SarabunIT๙" w:hAnsi="TH SarabunIT๙" w:cs="TH SarabunIT๙" w:hint="cs"/>
                <w:color w:val="000000" w:themeColor="text1"/>
                <w:sz w:val="32"/>
                <w:szCs w:val="32"/>
                <w:cs/>
              </w:rPr>
              <w:t>จำนวน 33 จังหวัด</w:t>
            </w:r>
            <w:r w:rsidR="00493584">
              <w:rPr>
                <w:rFonts w:ascii="TH SarabunIT๙" w:hAnsi="TH SarabunIT๙" w:cs="TH SarabunIT๙" w:hint="cs"/>
                <w:color w:val="000000" w:themeColor="text1"/>
                <w:sz w:val="32"/>
                <w:szCs w:val="32"/>
                <w:cs/>
              </w:rPr>
              <w:t xml:space="preserve"> 94 อำเภอ 276 ตำบล</w:t>
            </w:r>
            <w:r w:rsidR="00B64E23">
              <w:rPr>
                <w:rFonts w:ascii="TH SarabunIT๙" w:hAnsi="TH SarabunIT๙" w:cs="TH SarabunIT๙" w:hint="cs"/>
                <w:color w:val="000000" w:themeColor="text1"/>
                <w:sz w:val="32"/>
                <w:szCs w:val="32"/>
                <w:cs/>
              </w:rPr>
              <w:t xml:space="preserve"> </w:t>
            </w:r>
            <w:r w:rsidR="000A2D8D" w:rsidRPr="000A2D8D">
              <w:rPr>
                <w:rFonts w:ascii="TH SarabunIT๙" w:hAnsi="TH SarabunIT๙" w:cs="TH SarabunIT๙" w:hint="cs"/>
                <w:color w:val="000000" w:themeColor="text1"/>
                <w:sz w:val="32"/>
                <w:szCs w:val="32"/>
                <w:cs/>
              </w:rPr>
              <w:t>(รายละเอียด</w:t>
            </w:r>
            <w:r w:rsidR="006D106B">
              <w:rPr>
                <w:rFonts w:ascii="TH SarabunIT๙" w:hAnsi="TH SarabunIT๙" w:cs="TH SarabunIT๙" w:hint="cs"/>
                <w:color w:val="000000" w:themeColor="text1"/>
                <w:sz w:val="32"/>
                <w:szCs w:val="32"/>
                <w:cs/>
              </w:rPr>
              <w:t>จังหวัด</w:t>
            </w:r>
            <w:r w:rsidR="000A2D8D" w:rsidRPr="000A2D8D">
              <w:rPr>
                <w:rFonts w:ascii="TH SarabunIT๙" w:hAnsi="TH SarabunIT๙" w:cs="TH SarabunIT๙" w:hint="cs"/>
                <w:color w:val="000000" w:themeColor="text1"/>
                <w:sz w:val="32"/>
                <w:szCs w:val="32"/>
                <w:cs/>
              </w:rPr>
              <w:t xml:space="preserve">ตามบัญชีแนบท้าย) </w:t>
            </w:r>
          </w:p>
          <w:p w:rsidR="00B64E23" w:rsidRDefault="003E4D15" w:rsidP="003E4D15">
            <w:pPr>
              <w:tabs>
                <w:tab w:val="left" w:pos="1418"/>
                <w:tab w:val="left" w:pos="1708"/>
                <w:tab w:val="left" w:pos="2580"/>
                <w:tab w:val="left" w:pos="2694"/>
                <w:tab w:val="left" w:pos="2977"/>
                <w:tab w:val="left" w:pos="3261"/>
              </w:tabs>
              <w:spacing w:before="120" w:after="120"/>
              <w:jc w:val="right"/>
              <w:rPr>
                <w:rFonts w:ascii="TH SarabunIT๙" w:hAnsi="TH SarabunIT๙" w:cs="TH SarabunIT๙"/>
                <w:i/>
                <w:iCs/>
                <w:color w:val="000000" w:themeColor="text1"/>
                <w:sz w:val="32"/>
                <w:szCs w:val="32"/>
              </w:rPr>
            </w:pPr>
            <w:r w:rsidRPr="003E4D15">
              <w:rPr>
                <w:rFonts w:ascii="TH SarabunIT๙" w:hAnsi="TH SarabunIT๙" w:cs="TH SarabunIT๙" w:hint="cs"/>
                <w:i/>
                <w:iCs/>
                <w:color w:val="000000" w:themeColor="text1"/>
                <w:sz w:val="32"/>
                <w:szCs w:val="32"/>
                <w:cs/>
              </w:rPr>
              <w:t>(</w:t>
            </w:r>
            <w:r w:rsidRPr="003E4D15">
              <w:rPr>
                <w:rFonts w:ascii="TH SarabunIT๙" w:hAnsi="TH SarabunIT๙" w:cs="TH SarabunIT๙" w:hint="cs"/>
                <w:i/>
                <w:iCs/>
                <w:color w:val="000000" w:themeColor="text1"/>
                <w:sz w:val="28"/>
                <w:szCs w:val="28"/>
                <w:cs/>
              </w:rPr>
              <w:t>ข้อมูล</w:t>
            </w:r>
            <w:r>
              <w:rPr>
                <w:rFonts w:ascii="TH SarabunIT๙" w:hAnsi="TH SarabunIT๙" w:cs="TH SarabunIT๙"/>
                <w:i/>
                <w:iCs/>
                <w:color w:val="000000" w:themeColor="text1"/>
                <w:sz w:val="28"/>
                <w:szCs w:val="28"/>
              </w:rPr>
              <w:t xml:space="preserve">: </w:t>
            </w:r>
            <w:r w:rsidRPr="003E4D15">
              <w:rPr>
                <w:rFonts w:ascii="TH SarabunIT๙" w:hAnsi="TH SarabunIT๙" w:cs="TH SarabunIT๙" w:hint="cs"/>
                <w:i/>
                <w:iCs/>
                <w:color w:val="000000" w:themeColor="text1"/>
                <w:sz w:val="28"/>
                <w:szCs w:val="28"/>
                <w:cs/>
              </w:rPr>
              <w:t>กองบริหารจัดการลุ่มน้ำ สำนักงานทรัพยากร</w:t>
            </w:r>
            <w:r w:rsidR="00634172">
              <w:rPr>
                <w:rFonts w:ascii="TH SarabunIT๙" w:hAnsi="TH SarabunIT๙" w:cs="TH SarabunIT๙" w:hint="cs"/>
                <w:i/>
                <w:iCs/>
                <w:color w:val="000000" w:themeColor="text1"/>
                <w:sz w:val="28"/>
                <w:szCs w:val="28"/>
                <w:cs/>
              </w:rPr>
              <w:t>น้ำ</w:t>
            </w:r>
            <w:r w:rsidRPr="003E4D15">
              <w:rPr>
                <w:rFonts w:ascii="TH SarabunIT๙" w:hAnsi="TH SarabunIT๙" w:cs="TH SarabunIT๙" w:hint="cs"/>
                <w:i/>
                <w:iCs/>
                <w:color w:val="000000" w:themeColor="text1"/>
                <w:sz w:val="28"/>
                <w:szCs w:val="28"/>
                <w:cs/>
              </w:rPr>
              <w:t>แห่งชาติ/กรมส่งเสริม</w:t>
            </w:r>
            <w:r w:rsidR="00634172">
              <w:rPr>
                <w:rFonts w:ascii="TH SarabunIT๙" w:hAnsi="TH SarabunIT๙" w:cs="TH SarabunIT๙" w:hint="cs"/>
                <w:i/>
                <w:iCs/>
                <w:color w:val="000000" w:themeColor="text1"/>
                <w:sz w:val="28"/>
                <w:szCs w:val="28"/>
                <w:cs/>
              </w:rPr>
              <w:t>การ</w:t>
            </w:r>
            <w:r w:rsidRPr="003E4D15">
              <w:rPr>
                <w:rFonts w:ascii="TH SarabunIT๙" w:hAnsi="TH SarabunIT๙" w:cs="TH SarabunIT๙" w:hint="cs"/>
                <w:i/>
                <w:iCs/>
                <w:color w:val="000000" w:themeColor="text1"/>
                <w:sz w:val="28"/>
                <w:szCs w:val="28"/>
                <w:cs/>
              </w:rPr>
              <w:t>เกษตร</w:t>
            </w:r>
            <w:r>
              <w:rPr>
                <w:rFonts w:ascii="TH SarabunIT๙" w:hAnsi="TH SarabunIT๙" w:cs="TH SarabunIT๙" w:hint="cs"/>
                <w:i/>
                <w:iCs/>
                <w:color w:val="000000" w:themeColor="text1"/>
                <w:sz w:val="28"/>
                <w:szCs w:val="28"/>
                <w:cs/>
              </w:rPr>
              <w:t xml:space="preserve"> กระทรวงเกษตรและสหกรณ์</w:t>
            </w:r>
            <w:r w:rsidRPr="003E4D15">
              <w:rPr>
                <w:rFonts w:ascii="TH SarabunIT๙" w:hAnsi="TH SarabunIT๙" w:cs="TH SarabunIT๙" w:hint="cs"/>
                <w:i/>
                <w:iCs/>
                <w:color w:val="000000" w:themeColor="text1"/>
                <w:sz w:val="32"/>
                <w:szCs w:val="32"/>
                <w:cs/>
              </w:rPr>
              <w:t>)</w:t>
            </w:r>
          </w:p>
          <w:p w:rsidR="003E4D15" w:rsidRPr="003E4D15" w:rsidRDefault="003E4D15" w:rsidP="003E4D15">
            <w:pPr>
              <w:tabs>
                <w:tab w:val="left" w:pos="1418"/>
                <w:tab w:val="left" w:pos="1708"/>
                <w:tab w:val="left" w:pos="2580"/>
                <w:tab w:val="left" w:pos="2694"/>
                <w:tab w:val="left" w:pos="2977"/>
                <w:tab w:val="left" w:pos="3261"/>
              </w:tabs>
              <w:spacing w:before="120" w:after="120"/>
              <w:jc w:val="right"/>
              <w:rPr>
                <w:rFonts w:ascii="TH SarabunIT๙" w:hAnsi="TH SarabunIT๙" w:cs="TH SarabunIT๙"/>
                <w:i/>
                <w:iCs/>
                <w:color w:val="000000" w:themeColor="text1"/>
                <w:sz w:val="32"/>
                <w:szCs w:val="32"/>
              </w:rPr>
            </w:pPr>
            <w:r w:rsidRPr="003E4D15">
              <w:rPr>
                <w:rFonts w:ascii="TH SarabunIT๙" w:hAnsi="TH SarabunIT๙" w:cs="TH SarabunIT๙" w:hint="cs"/>
                <w:i/>
                <w:iCs/>
                <w:color w:val="000000" w:themeColor="text1"/>
                <w:sz w:val="32"/>
                <w:szCs w:val="32"/>
                <w:cs/>
              </w:rPr>
              <w:t xml:space="preserve"> </w:t>
            </w:r>
          </w:p>
          <w:p w:rsidR="003E4D15" w:rsidRDefault="003E4D15" w:rsidP="003E4D15">
            <w:pPr>
              <w:tabs>
                <w:tab w:val="left" w:pos="1418"/>
                <w:tab w:val="left" w:pos="1708"/>
                <w:tab w:val="left" w:pos="2580"/>
                <w:tab w:val="left" w:pos="2694"/>
                <w:tab w:val="left" w:pos="2977"/>
                <w:tab w:val="left" w:pos="3261"/>
              </w:tabs>
              <w:spacing w:before="120" w:after="120"/>
              <w:jc w:val="thaiDistribute"/>
              <w:rPr>
                <w:rFonts w:ascii="TH SarabunIT๙" w:hAnsi="TH SarabunIT๙" w:cs="TH SarabunIT๙"/>
                <w:b/>
                <w:bCs/>
                <w:color w:val="000000" w:themeColor="text1"/>
                <w:sz w:val="32"/>
                <w:szCs w:val="32"/>
              </w:rPr>
            </w:pPr>
            <w:r w:rsidRPr="003E4D15">
              <w:rPr>
                <w:rFonts w:ascii="TH SarabunIT๙" w:hAnsi="TH SarabunIT๙" w:cs="TH SarabunIT๙" w:hint="cs"/>
                <w:b/>
                <w:bCs/>
                <w:color w:val="000000" w:themeColor="text1"/>
                <w:sz w:val="32"/>
                <w:szCs w:val="32"/>
                <w:cs/>
              </w:rPr>
              <w:lastRenderedPageBreak/>
              <w:t>3) จังหวัดที่มีปัญหาภัยแล้งซ้ำ</w:t>
            </w:r>
            <w:r w:rsidR="008D0720">
              <w:rPr>
                <w:rFonts w:ascii="TH SarabunIT๙" w:hAnsi="TH SarabunIT๙" w:cs="TH SarabunIT๙" w:hint="cs"/>
                <w:b/>
                <w:bCs/>
                <w:color w:val="000000" w:themeColor="text1"/>
                <w:sz w:val="32"/>
                <w:szCs w:val="32"/>
                <w:cs/>
              </w:rPr>
              <w:t xml:space="preserve"> และมีความเสี่ยงสูงมาก </w:t>
            </w:r>
            <w:r w:rsidRPr="003E4D15">
              <w:rPr>
                <w:rFonts w:ascii="TH SarabunIT๙" w:hAnsi="TH SarabunIT๙" w:cs="TH SarabunIT๙" w:hint="cs"/>
                <w:b/>
                <w:bCs/>
                <w:color w:val="000000" w:themeColor="text1"/>
                <w:sz w:val="32"/>
                <w:szCs w:val="32"/>
                <w:cs/>
              </w:rPr>
              <w:t>ความเสี่ยงสูง</w:t>
            </w:r>
            <w:r w:rsidR="008D0720">
              <w:rPr>
                <w:rFonts w:ascii="TH SarabunIT๙" w:hAnsi="TH SarabunIT๙" w:cs="TH SarabunIT๙" w:hint="cs"/>
                <w:b/>
                <w:bCs/>
                <w:color w:val="000000" w:themeColor="text1"/>
                <w:sz w:val="32"/>
                <w:szCs w:val="32"/>
                <w:cs/>
              </w:rPr>
              <w:t xml:space="preserve"> และความเสี่ยงปานกลาง</w:t>
            </w:r>
            <w:r w:rsidRPr="003E4D15">
              <w:rPr>
                <w:rFonts w:ascii="TH SarabunIT๙" w:hAnsi="TH SarabunIT๙" w:cs="TH SarabunIT๙" w:hint="cs"/>
                <w:b/>
                <w:bCs/>
                <w:color w:val="000000" w:themeColor="text1"/>
                <w:sz w:val="32"/>
                <w:szCs w:val="32"/>
                <w:cs/>
              </w:rPr>
              <w:t xml:space="preserve"> </w:t>
            </w:r>
            <w:r w:rsidR="008D0720">
              <w:rPr>
                <w:rFonts w:ascii="TH SarabunIT๙" w:hAnsi="TH SarabunIT๙" w:cs="TH SarabunIT๙"/>
                <w:b/>
                <w:bCs/>
                <w:color w:val="000000" w:themeColor="text1"/>
                <w:sz w:val="32"/>
                <w:szCs w:val="32"/>
                <w:cs/>
              </w:rPr>
              <w:br/>
            </w:r>
            <w:r w:rsidR="008D0720" w:rsidRPr="008D0720">
              <w:rPr>
                <w:rFonts w:ascii="TH SarabunIT๙" w:hAnsi="TH SarabunIT๙" w:cs="TH SarabunIT๙" w:hint="cs"/>
                <w:b/>
                <w:bCs/>
                <w:color w:val="000000" w:themeColor="text1"/>
                <w:spacing w:val="-6"/>
                <w:sz w:val="32"/>
                <w:szCs w:val="32"/>
                <w:cs/>
              </w:rPr>
              <w:t>ตาม</w:t>
            </w:r>
            <w:r w:rsidRPr="008D0720">
              <w:rPr>
                <w:rFonts w:ascii="TH SarabunIT๙" w:hAnsi="TH SarabunIT๙" w:cs="TH SarabunIT๙"/>
                <w:b/>
                <w:bCs/>
                <w:color w:val="000000" w:themeColor="text1"/>
                <w:spacing w:val="-6"/>
                <w:sz w:val="32"/>
                <w:szCs w:val="32"/>
                <w:cs/>
              </w:rPr>
              <w:t>ประกาศเขตการให้ความช่วยเหลือผู้ประสบภัยพิบัติกรณีฉุกเฉิน</w:t>
            </w:r>
            <w:r w:rsidRPr="008D0720">
              <w:rPr>
                <w:rFonts w:ascii="TH SarabunIT๙" w:hAnsi="TH SarabunIT๙" w:cs="TH SarabunIT๙"/>
                <w:b/>
                <w:bCs/>
                <w:color w:val="000000" w:themeColor="text1"/>
                <w:spacing w:val="-6"/>
                <w:sz w:val="32"/>
                <w:szCs w:val="32"/>
              </w:rPr>
              <w:t xml:space="preserve"> </w:t>
            </w:r>
            <w:r w:rsidRPr="008D0720">
              <w:rPr>
                <w:rFonts w:ascii="TH SarabunIT๙" w:hAnsi="TH SarabunIT๙" w:cs="TH SarabunIT๙"/>
                <w:b/>
                <w:bCs/>
                <w:color w:val="000000" w:themeColor="text1"/>
                <w:spacing w:val="-6"/>
                <w:sz w:val="32"/>
                <w:szCs w:val="32"/>
                <w:cs/>
              </w:rPr>
              <w:t>(ภัยแล้ง)</w:t>
            </w:r>
            <w:r w:rsidRPr="008D0720">
              <w:rPr>
                <w:rFonts w:ascii="TH SarabunIT๙" w:hAnsi="TH SarabunIT๙" w:cs="TH SarabunIT๙" w:hint="cs"/>
                <w:b/>
                <w:bCs/>
                <w:color w:val="000000" w:themeColor="text1"/>
                <w:spacing w:val="-6"/>
                <w:sz w:val="32"/>
                <w:szCs w:val="32"/>
                <w:cs/>
              </w:rPr>
              <w:t xml:space="preserve"> หมู่บ้านที่มีความเสี่ยงซ้ำ</w:t>
            </w:r>
            <w:r>
              <w:rPr>
                <w:rFonts w:ascii="TH SarabunIT๙" w:hAnsi="TH SarabunIT๙" w:cs="TH SarabunIT๙" w:hint="cs"/>
                <w:b/>
                <w:bCs/>
                <w:color w:val="000000" w:themeColor="text1"/>
                <w:sz w:val="32"/>
                <w:szCs w:val="32"/>
                <w:cs/>
              </w:rPr>
              <w:t xml:space="preserve"> ในรอบปี พ.ศ. 2560 </w:t>
            </w:r>
            <w:r>
              <w:rPr>
                <w:rFonts w:ascii="TH SarabunIT๙" w:hAnsi="TH SarabunIT๙" w:cs="TH SarabunIT๙"/>
                <w:b/>
                <w:bCs/>
                <w:color w:val="000000" w:themeColor="text1"/>
                <w:sz w:val="32"/>
                <w:szCs w:val="32"/>
                <w:cs/>
              </w:rPr>
              <w:t>–</w:t>
            </w:r>
            <w:r>
              <w:rPr>
                <w:rFonts w:ascii="TH SarabunIT๙" w:hAnsi="TH SarabunIT๙" w:cs="TH SarabunIT๙" w:hint="cs"/>
                <w:b/>
                <w:bCs/>
                <w:color w:val="000000" w:themeColor="text1"/>
                <w:sz w:val="32"/>
                <w:szCs w:val="32"/>
                <w:cs/>
              </w:rPr>
              <w:t xml:space="preserve"> 2566 </w:t>
            </w:r>
          </w:p>
          <w:p w:rsidR="003E4D15" w:rsidRPr="003E4D15" w:rsidRDefault="003E4D15" w:rsidP="003E4D15">
            <w:pPr>
              <w:tabs>
                <w:tab w:val="left" w:pos="1418"/>
                <w:tab w:val="left" w:pos="1708"/>
                <w:tab w:val="left" w:pos="2580"/>
                <w:tab w:val="left" w:pos="2694"/>
                <w:tab w:val="left" w:pos="2977"/>
                <w:tab w:val="left" w:pos="3261"/>
              </w:tabs>
              <w:spacing w:before="120" w:after="120"/>
              <w:ind w:left="-68" w:firstLine="360"/>
              <w:jc w:val="thaiDistribute"/>
              <w:rPr>
                <w:rFonts w:ascii="TH SarabunIT๙" w:hAnsi="TH SarabunIT๙" w:cs="TH SarabunIT๙"/>
                <w:color w:val="000000" w:themeColor="text1"/>
                <w:sz w:val="32"/>
                <w:szCs w:val="32"/>
                <w:cs/>
              </w:rPr>
            </w:pPr>
            <w:r w:rsidRPr="003E4D15">
              <w:rPr>
                <w:rFonts w:ascii="TH SarabunIT๙" w:hAnsi="TH SarabunIT๙" w:cs="TH SarabunIT๙" w:hint="cs"/>
                <w:b/>
                <w:bCs/>
                <w:color w:val="000000" w:themeColor="text1"/>
                <w:sz w:val="32"/>
                <w:szCs w:val="32"/>
                <w:cs/>
              </w:rPr>
              <w:t>3.1) จังหวัดที่มีความเสี่ยงสูงมาก</w:t>
            </w:r>
            <w:r>
              <w:rPr>
                <w:rFonts w:ascii="TH SarabunIT๙" w:hAnsi="TH SarabunIT๙" w:cs="TH SarabunIT๙" w:hint="cs"/>
                <w:color w:val="000000" w:themeColor="text1"/>
                <w:sz w:val="32"/>
                <w:szCs w:val="32"/>
                <w:cs/>
              </w:rPr>
              <w:t xml:space="preserve"> (</w:t>
            </w:r>
            <w:r>
              <w:rPr>
                <w:rFonts w:ascii="TH SarabunIT๙" w:hAnsi="TH SarabunIT๙" w:cs="TH SarabunIT๙"/>
                <w:color w:val="000000" w:themeColor="text1"/>
                <w:sz w:val="32"/>
                <w:szCs w:val="32"/>
                <w:cs/>
              </w:rPr>
              <w:t>ประกาศ</w:t>
            </w:r>
            <w:r>
              <w:rPr>
                <w:rFonts w:ascii="TH SarabunIT๙" w:hAnsi="TH SarabunIT๙" w:cs="TH SarabunIT๙" w:hint="cs"/>
                <w:color w:val="000000" w:themeColor="text1"/>
                <w:sz w:val="32"/>
                <w:szCs w:val="32"/>
                <w:cs/>
              </w:rPr>
              <w:t>เขตฯ</w:t>
            </w:r>
            <w:r>
              <w:rPr>
                <w:rFonts w:ascii="TH SarabunIT๙" w:hAnsi="TH SarabunIT๙" w:cs="TH SarabunIT๙"/>
                <w:color w:val="000000" w:themeColor="text1"/>
                <w:sz w:val="32"/>
                <w:szCs w:val="32"/>
              </w:rPr>
              <w:t xml:space="preserve"> </w:t>
            </w:r>
            <w:r w:rsidRPr="003E4D15">
              <w:rPr>
                <w:rFonts w:ascii="TH SarabunIT๙" w:hAnsi="TH SarabunIT๙" w:cs="TH SarabunIT๙"/>
                <w:color w:val="000000" w:themeColor="text1"/>
                <w:sz w:val="32"/>
                <w:szCs w:val="32"/>
                <w:cs/>
              </w:rPr>
              <w:t>ในหมู่บ้านเดิมซ้ำตั้งแต่ 6 ครั้งขึ้นไปในรอบ 7 ปี</w:t>
            </w:r>
            <w:r>
              <w:rPr>
                <w:rFonts w:ascii="TH SarabunIT๙" w:hAnsi="TH SarabunIT๙" w:cs="TH SarabunIT๙" w:hint="cs"/>
                <w:color w:val="000000" w:themeColor="text1"/>
                <w:sz w:val="32"/>
                <w:szCs w:val="32"/>
                <w:cs/>
              </w:rPr>
              <w:t>)</w:t>
            </w:r>
            <w:r w:rsidRPr="003E4D15">
              <w:rPr>
                <w:rFonts w:ascii="TH SarabunIT๙" w:hAnsi="TH SarabunIT๙" w:cs="TH SarabunIT๙" w:hint="cs"/>
                <w:color w:val="000000" w:themeColor="text1"/>
                <w:sz w:val="32"/>
                <w:szCs w:val="32"/>
                <w:cs/>
              </w:rPr>
              <w:t xml:space="preserve"> จำนวน 2 จังหวัด </w:t>
            </w:r>
            <w:r>
              <w:rPr>
                <w:rFonts w:ascii="TH SarabunIT๙" w:hAnsi="TH SarabunIT๙" w:cs="TH SarabunIT๙" w:hint="cs"/>
                <w:color w:val="000000" w:themeColor="text1"/>
                <w:sz w:val="32"/>
                <w:szCs w:val="32"/>
                <w:cs/>
              </w:rPr>
              <w:t xml:space="preserve">21 หมู่บ้าน ได้แก่ จังหวัดชลบุรี </w:t>
            </w:r>
            <w:r w:rsidRPr="003E4D15">
              <w:rPr>
                <w:rFonts w:ascii="TH SarabunIT๙" w:hAnsi="TH SarabunIT๙" w:cs="TH SarabunIT๙"/>
                <w:color w:val="000000" w:themeColor="text1"/>
                <w:sz w:val="32"/>
                <w:szCs w:val="32"/>
                <w:cs/>
              </w:rPr>
              <w:t>และอุทัยธานี</w:t>
            </w:r>
          </w:p>
          <w:p w:rsidR="003E4D15" w:rsidRDefault="003E4D15" w:rsidP="003E4D15">
            <w:pPr>
              <w:tabs>
                <w:tab w:val="left" w:pos="1418"/>
                <w:tab w:val="left" w:pos="1708"/>
                <w:tab w:val="left" w:pos="2580"/>
                <w:tab w:val="left" w:pos="2694"/>
                <w:tab w:val="left" w:pos="2977"/>
                <w:tab w:val="left" w:pos="3261"/>
              </w:tabs>
              <w:spacing w:before="120" w:after="120"/>
              <w:ind w:left="22" w:firstLine="270"/>
              <w:jc w:val="thaiDistribute"/>
              <w:rPr>
                <w:rFonts w:ascii="TH SarabunIT๙" w:hAnsi="TH SarabunIT๙" w:cs="TH SarabunIT๙"/>
                <w:color w:val="000000" w:themeColor="text1"/>
                <w:sz w:val="32"/>
                <w:szCs w:val="32"/>
              </w:rPr>
            </w:pPr>
            <w:r w:rsidRPr="003E4D15">
              <w:rPr>
                <w:rFonts w:ascii="TH SarabunIT๙" w:hAnsi="TH SarabunIT๙" w:cs="TH SarabunIT๙" w:hint="cs"/>
                <w:b/>
                <w:bCs/>
                <w:color w:val="000000" w:themeColor="text1"/>
                <w:sz w:val="32"/>
                <w:szCs w:val="32"/>
                <w:cs/>
              </w:rPr>
              <w:t xml:space="preserve">3.2) จังหวัดที่มีความเสี่ยงสูง </w:t>
            </w:r>
            <w:r w:rsidRPr="003E4D15">
              <w:rPr>
                <w:rFonts w:ascii="TH SarabunIT๙" w:hAnsi="TH SarabunIT๙" w:cs="TH SarabunIT๙" w:hint="cs"/>
                <w:color w:val="000000" w:themeColor="text1"/>
                <w:sz w:val="32"/>
                <w:szCs w:val="32"/>
                <w:cs/>
              </w:rPr>
              <w:t>(</w:t>
            </w:r>
            <w:r w:rsidRPr="003E4D15">
              <w:rPr>
                <w:rFonts w:ascii="TH SarabunIT๙" w:hAnsi="TH SarabunIT๙" w:cs="TH SarabunIT๙"/>
                <w:color w:val="000000" w:themeColor="text1"/>
                <w:sz w:val="32"/>
                <w:szCs w:val="32"/>
                <w:cs/>
              </w:rPr>
              <w:t>ประกาศ</w:t>
            </w:r>
            <w:r w:rsidRPr="003E4D15">
              <w:rPr>
                <w:rFonts w:ascii="TH SarabunIT๙" w:hAnsi="TH SarabunIT๙" w:cs="TH SarabunIT๙" w:hint="cs"/>
                <w:color w:val="000000" w:themeColor="text1"/>
                <w:sz w:val="32"/>
                <w:szCs w:val="32"/>
                <w:cs/>
              </w:rPr>
              <w:t>เขต</w:t>
            </w:r>
            <w:r w:rsidRPr="003E4D15">
              <w:rPr>
                <w:rFonts w:ascii="TH SarabunIT๙" w:hAnsi="TH SarabunIT๙" w:cs="TH SarabunIT๙"/>
                <w:color w:val="000000" w:themeColor="text1"/>
                <w:sz w:val="32"/>
                <w:szCs w:val="32"/>
                <w:cs/>
              </w:rPr>
              <w:t>ฯ</w:t>
            </w:r>
            <w:r w:rsidRPr="003E4D15">
              <w:rPr>
                <w:rFonts w:ascii="TH SarabunIT๙" w:hAnsi="TH SarabunIT๙" w:cs="TH SarabunIT๙" w:hint="cs"/>
                <w:color w:val="000000" w:themeColor="text1"/>
                <w:sz w:val="32"/>
                <w:szCs w:val="32"/>
                <w:cs/>
              </w:rPr>
              <w:t xml:space="preserve"> </w:t>
            </w:r>
            <w:r w:rsidRPr="003E4D15">
              <w:rPr>
                <w:rFonts w:ascii="TH SarabunIT๙" w:hAnsi="TH SarabunIT๙" w:cs="TH SarabunIT๙"/>
                <w:color w:val="000000" w:themeColor="text1"/>
                <w:sz w:val="32"/>
                <w:szCs w:val="32"/>
                <w:cs/>
              </w:rPr>
              <w:t>ในหมู่บ้านเดิมซ้ำ 4 - 5 ครั้ง ในรอบ 7 ปี</w:t>
            </w:r>
            <w:r w:rsidRPr="003E4D15">
              <w:rPr>
                <w:rFonts w:ascii="TH SarabunIT๙" w:hAnsi="TH SarabunIT๙" w:cs="TH SarabunIT๙" w:hint="cs"/>
                <w:color w:val="000000" w:themeColor="text1"/>
                <w:sz w:val="32"/>
                <w:szCs w:val="32"/>
                <w:cs/>
              </w:rPr>
              <w:t xml:space="preserve">) จำนวน </w:t>
            </w:r>
            <w:r>
              <w:rPr>
                <w:rFonts w:ascii="TH SarabunIT๙" w:hAnsi="TH SarabunIT๙" w:cs="TH SarabunIT๙"/>
                <w:color w:val="000000" w:themeColor="text1"/>
                <w:sz w:val="32"/>
                <w:szCs w:val="32"/>
                <w:cs/>
              </w:rPr>
              <w:br/>
            </w:r>
            <w:r w:rsidRPr="003E4D15">
              <w:rPr>
                <w:rFonts w:ascii="TH SarabunIT๙" w:hAnsi="TH SarabunIT๙" w:cs="TH SarabunIT๙" w:hint="cs"/>
                <w:color w:val="000000" w:themeColor="text1"/>
                <w:sz w:val="32"/>
                <w:szCs w:val="32"/>
                <w:cs/>
              </w:rPr>
              <w:t>8 จังหวัด 243</w:t>
            </w:r>
            <w:r>
              <w:rPr>
                <w:rFonts w:ascii="TH SarabunIT๙" w:hAnsi="TH SarabunIT๙" w:cs="TH SarabunIT๙" w:hint="cs"/>
                <w:color w:val="000000" w:themeColor="text1"/>
                <w:sz w:val="32"/>
                <w:szCs w:val="32"/>
                <w:cs/>
              </w:rPr>
              <w:t xml:space="preserve"> หมู่บ้าน</w:t>
            </w:r>
            <w:r w:rsidRPr="003E4D15">
              <w:rPr>
                <w:rFonts w:ascii="TH SarabunIT๙" w:hAnsi="TH SarabunIT๙" w:cs="TH SarabunIT๙" w:hint="cs"/>
                <w:color w:val="000000" w:themeColor="text1"/>
                <w:sz w:val="32"/>
                <w:szCs w:val="32"/>
                <w:cs/>
              </w:rPr>
              <w:t xml:space="preserve"> </w:t>
            </w:r>
            <w:r>
              <w:rPr>
                <w:rFonts w:ascii="TH SarabunIT๙" w:hAnsi="TH SarabunIT๙" w:cs="TH SarabunIT๙" w:hint="cs"/>
                <w:color w:val="000000" w:themeColor="text1"/>
                <w:sz w:val="32"/>
                <w:szCs w:val="32"/>
                <w:cs/>
              </w:rPr>
              <w:t xml:space="preserve">ได้แก่ </w:t>
            </w:r>
            <w:r>
              <w:rPr>
                <w:rFonts w:ascii="TH SarabunIT๙" w:hAnsi="TH SarabunIT๙" w:cs="TH SarabunIT๙"/>
                <w:color w:val="000000" w:themeColor="text1"/>
                <w:sz w:val="32"/>
                <w:szCs w:val="32"/>
                <w:cs/>
              </w:rPr>
              <w:t>บุรีรัมย์ ศรีสะเก</w:t>
            </w:r>
            <w:r>
              <w:rPr>
                <w:rFonts w:ascii="TH SarabunIT๙" w:hAnsi="TH SarabunIT๙" w:cs="TH SarabunIT๙" w:hint="cs"/>
                <w:color w:val="000000" w:themeColor="text1"/>
                <w:sz w:val="32"/>
                <w:szCs w:val="32"/>
                <w:cs/>
              </w:rPr>
              <w:t>ษ</w:t>
            </w:r>
            <w:r w:rsidRPr="003E4D15">
              <w:rPr>
                <w:rFonts w:ascii="TH SarabunIT๙" w:hAnsi="TH SarabunIT๙" w:cs="TH SarabunIT๙"/>
                <w:color w:val="000000" w:themeColor="text1"/>
                <w:sz w:val="32"/>
                <w:szCs w:val="32"/>
                <w:cs/>
              </w:rPr>
              <w:t xml:space="preserve"> อุตรดิตถ์ นครสวรรค์ อุทัยธานี พิจิตร เพชรบูรณ์ และประจวบคีรีขันธ์</w:t>
            </w:r>
          </w:p>
          <w:p w:rsidR="003E4D15" w:rsidRDefault="003E4D15" w:rsidP="003E4D15">
            <w:pPr>
              <w:tabs>
                <w:tab w:val="left" w:pos="1418"/>
                <w:tab w:val="left" w:pos="1708"/>
                <w:tab w:val="left" w:pos="2580"/>
                <w:tab w:val="left" w:pos="2694"/>
                <w:tab w:val="left" w:pos="2977"/>
                <w:tab w:val="left" w:pos="3261"/>
              </w:tabs>
              <w:spacing w:before="120" w:after="120"/>
              <w:ind w:left="22" w:firstLine="270"/>
              <w:jc w:val="thaiDistribute"/>
              <w:rPr>
                <w:rFonts w:ascii="TH SarabunIT๙" w:hAnsi="TH SarabunIT๙" w:cs="TH SarabunIT๙"/>
                <w:color w:val="000000" w:themeColor="text1"/>
                <w:sz w:val="32"/>
                <w:szCs w:val="32"/>
              </w:rPr>
            </w:pPr>
            <w:r>
              <w:rPr>
                <w:rFonts w:ascii="TH SarabunIT๙" w:hAnsi="TH SarabunIT๙" w:cs="TH SarabunIT๙" w:hint="cs"/>
                <w:b/>
                <w:bCs/>
                <w:color w:val="000000" w:themeColor="text1"/>
                <w:sz w:val="32"/>
                <w:szCs w:val="32"/>
                <w:cs/>
              </w:rPr>
              <w:t xml:space="preserve">3.3) จังหวัดที่มีความเสี่ยงปานกลาง </w:t>
            </w:r>
            <w:r w:rsidRPr="003E4D15">
              <w:rPr>
                <w:rFonts w:ascii="TH SarabunIT๙" w:hAnsi="TH SarabunIT๙" w:cs="TH SarabunIT๙" w:hint="cs"/>
                <w:color w:val="000000" w:themeColor="text1"/>
                <w:sz w:val="32"/>
                <w:szCs w:val="32"/>
                <w:cs/>
              </w:rPr>
              <w:t>(</w:t>
            </w:r>
            <w:r w:rsidRPr="003E4D15">
              <w:rPr>
                <w:rFonts w:ascii="TH SarabunIT๙" w:hAnsi="TH SarabunIT๙" w:cs="TH SarabunIT๙"/>
                <w:color w:val="000000" w:themeColor="text1"/>
                <w:sz w:val="32"/>
                <w:szCs w:val="32"/>
                <w:cs/>
              </w:rPr>
              <w:t>ประกาศฯในหมู่บ้านเดิมซ้ำ 3</w:t>
            </w:r>
            <w:r w:rsidRPr="003E4D15">
              <w:rPr>
                <w:rFonts w:ascii="TH SarabunIT๙" w:hAnsi="TH SarabunIT๙" w:cs="TH SarabunIT๙"/>
                <w:color w:val="000000" w:themeColor="text1"/>
                <w:sz w:val="32"/>
                <w:szCs w:val="32"/>
              </w:rPr>
              <w:t> </w:t>
            </w:r>
            <w:r w:rsidRPr="003E4D15">
              <w:rPr>
                <w:rFonts w:ascii="TH SarabunIT๙" w:hAnsi="TH SarabunIT๙" w:cs="TH SarabunIT๙"/>
                <w:color w:val="000000" w:themeColor="text1"/>
                <w:sz w:val="32"/>
                <w:szCs w:val="32"/>
                <w:cs/>
              </w:rPr>
              <w:t>ครั้ง ในรอบ 7 ปี</w:t>
            </w:r>
            <w:r w:rsidRPr="003E4D15">
              <w:rPr>
                <w:rFonts w:ascii="TH SarabunIT๙" w:hAnsi="TH SarabunIT๙" w:cs="TH SarabunIT๙" w:hint="cs"/>
                <w:color w:val="000000" w:themeColor="text1"/>
                <w:sz w:val="32"/>
                <w:szCs w:val="32"/>
                <w:cs/>
              </w:rPr>
              <w:t>)</w:t>
            </w:r>
            <w:r>
              <w:rPr>
                <w:rFonts w:ascii="TH SarabunIT๙" w:hAnsi="TH SarabunIT๙" w:cs="TH SarabunIT๙" w:hint="cs"/>
                <w:color w:val="000000" w:themeColor="text1"/>
                <w:sz w:val="32"/>
                <w:szCs w:val="32"/>
                <w:cs/>
              </w:rPr>
              <w:t xml:space="preserve"> จำนวน </w:t>
            </w:r>
            <w:r w:rsidR="008D0720">
              <w:rPr>
                <w:rFonts w:ascii="TH SarabunIT๙" w:hAnsi="TH SarabunIT๙" w:cs="TH SarabunIT๙"/>
                <w:color w:val="000000" w:themeColor="text1"/>
                <w:sz w:val="32"/>
                <w:szCs w:val="32"/>
                <w:cs/>
              </w:rPr>
              <w:br/>
            </w:r>
            <w:r>
              <w:rPr>
                <w:rFonts w:ascii="TH SarabunIT๙" w:hAnsi="TH SarabunIT๙" w:cs="TH SarabunIT๙" w:hint="cs"/>
                <w:color w:val="000000" w:themeColor="text1"/>
                <w:sz w:val="32"/>
                <w:szCs w:val="32"/>
                <w:cs/>
              </w:rPr>
              <w:t xml:space="preserve">15 จังหวัด 1,332 หมู่บ้าน ได้แก่ </w:t>
            </w:r>
            <w:r w:rsidRPr="003E4D15">
              <w:rPr>
                <w:rFonts w:ascii="TH SarabunIT๙" w:hAnsi="TH SarabunIT๙" w:cs="TH SarabunIT๙"/>
                <w:color w:val="000000" w:themeColor="text1"/>
                <w:sz w:val="32"/>
                <w:szCs w:val="32"/>
                <w:cs/>
              </w:rPr>
              <w:t>จังหวัดนครราชสีมา บุรีรัมย์ ศรีสะเกษ ขอนแก่น มหาสารคาม เชียงราย นครสวรรค์ อุทัยธานี ตาก พิษณุโลก พิจิตร เพชรบูรณ์ สุพรรณบุรี และประจวบคีรีขันธ์</w:t>
            </w:r>
          </w:p>
          <w:p w:rsidR="008D0720" w:rsidRPr="00122158" w:rsidRDefault="003E4D15" w:rsidP="00122158">
            <w:pPr>
              <w:tabs>
                <w:tab w:val="left" w:pos="1418"/>
                <w:tab w:val="left" w:pos="1708"/>
                <w:tab w:val="left" w:pos="2580"/>
                <w:tab w:val="left" w:pos="2694"/>
                <w:tab w:val="left" w:pos="2977"/>
                <w:tab w:val="left" w:pos="3261"/>
              </w:tabs>
              <w:spacing w:before="120" w:after="120"/>
              <w:jc w:val="right"/>
              <w:rPr>
                <w:rFonts w:ascii="TH SarabunIT๙" w:hAnsi="TH SarabunIT๙" w:cs="TH SarabunIT๙"/>
                <w:i/>
                <w:iCs/>
                <w:color w:val="000000" w:themeColor="text1"/>
                <w:sz w:val="32"/>
                <w:szCs w:val="32"/>
              </w:rPr>
            </w:pPr>
            <w:r w:rsidRPr="003E4D15">
              <w:rPr>
                <w:rFonts w:ascii="TH SarabunIT๙" w:hAnsi="TH SarabunIT๙" w:cs="TH SarabunIT๙" w:hint="cs"/>
                <w:i/>
                <w:iCs/>
                <w:color w:val="000000" w:themeColor="text1"/>
                <w:sz w:val="32"/>
                <w:szCs w:val="32"/>
                <w:cs/>
              </w:rPr>
              <w:t>(</w:t>
            </w:r>
            <w:r w:rsidRPr="003E4D15">
              <w:rPr>
                <w:rFonts w:ascii="TH SarabunIT๙" w:hAnsi="TH SarabunIT๙" w:cs="TH SarabunIT๙" w:hint="cs"/>
                <w:i/>
                <w:iCs/>
                <w:color w:val="000000" w:themeColor="text1"/>
                <w:sz w:val="28"/>
                <w:szCs w:val="28"/>
                <w:cs/>
              </w:rPr>
              <w:t>ข้อมูล</w:t>
            </w:r>
            <w:r>
              <w:rPr>
                <w:rFonts w:ascii="TH SarabunIT๙" w:hAnsi="TH SarabunIT๙" w:cs="TH SarabunIT๙"/>
                <w:i/>
                <w:iCs/>
                <w:color w:val="000000" w:themeColor="text1"/>
                <w:sz w:val="28"/>
                <w:szCs w:val="28"/>
              </w:rPr>
              <w:t xml:space="preserve">: </w:t>
            </w:r>
            <w:r>
              <w:rPr>
                <w:rFonts w:ascii="TH SarabunIT๙" w:hAnsi="TH SarabunIT๙" w:cs="TH SarabunIT๙" w:hint="cs"/>
                <w:i/>
                <w:iCs/>
                <w:color w:val="000000" w:themeColor="text1"/>
                <w:sz w:val="28"/>
                <w:szCs w:val="28"/>
                <w:cs/>
              </w:rPr>
              <w:t>กรมป้องกันและบรรเทาสาธารณภัย</w:t>
            </w:r>
            <w:r w:rsidRPr="003E4D15">
              <w:rPr>
                <w:rFonts w:ascii="TH SarabunIT๙" w:hAnsi="TH SarabunIT๙" w:cs="TH SarabunIT๙" w:hint="cs"/>
                <w:i/>
                <w:iCs/>
                <w:color w:val="000000" w:themeColor="text1"/>
                <w:sz w:val="32"/>
                <w:szCs w:val="32"/>
                <w:cs/>
              </w:rPr>
              <w:t>)</w:t>
            </w:r>
          </w:p>
          <w:p w:rsidR="00293F2F" w:rsidRPr="008D0720" w:rsidRDefault="003E4D15" w:rsidP="008D0720">
            <w:pPr>
              <w:tabs>
                <w:tab w:val="left" w:pos="1418"/>
                <w:tab w:val="left" w:pos="1708"/>
                <w:tab w:val="left" w:pos="2580"/>
                <w:tab w:val="left" w:pos="2694"/>
                <w:tab w:val="left" w:pos="2977"/>
              </w:tabs>
              <w:spacing w:before="120" w:after="120"/>
              <w:ind w:right="-130" w:firstLine="292"/>
              <w:rPr>
                <w:rFonts w:ascii="TH SarabunIT๙" w:hAnsi="TH SarabunIT๙" w:cs="TH SarabunIT๙"/>
                <w:i/>
                <w:iCs/>
                <w:color w:val="000000" w:themeColor="text1"/>
                <w:sz w:val="32"/>
                <w:szCs w:val="32"/>
              </w:rPr>
            </w:pPr>
            <w:r>
              <w:rPr>
                <w:rFonts w:ascii="TH SarabunIT๙" w:hAnsi="TH SarabunIT๙" w:cs="TH SarabunIT๙" w:hint="cs"/>
                <w:sz w:val="32"/>
                <w:szCs w:val="32"/>
                <w:cs/>
              </w:rPr>
              <w:t>- ภาพรวมสถานการณ์น้ำ</w:t>
            </w:r>
            <w:r w:rsidR="00293F2F">
              <w:rPr>
                <w:rFonts w:ascii="TH SarabunIT๙" w:hAnsi="TH SarabunIT๙" w:cs="TH SarabunIT๙" w:hint="cs"/>
                <w:sz w:val="32"/>
                <w:szCs w:val="32"/>
                <w:cs/>
              </w:rPr>
              <w:t xml:space="preserve">และการบริหารจัดการน้ำในพื้นที่ เป็นอย่างไร </w:t>
            </w:r>
          </w:p>
          <w:p w:rsidR="00293F2F" w:rsidRDefault="00293F2F" w:rsidP="008D0720">
            <w:pPr>
              <w:tabs>
                <w:tab w:val="left" w:pos="1418"/>
                <w:tab w:val="left" w:pos="1708"/>
                <w:tab w:val="left" w:pos="2580"/>
                <w:tab w:val="left" w:pos="2694"/>
                <w:tab w:val="left" w:pos="2977"/>
                <w:tab w:val="left" w:pos="3261"/>
              </w:tabs>
              <w:ind w:firstLine="288"/>
              <w:jc w:val="thaiDistribute"/>
              <w:rPr>
                <w:rFonts w:ascii="TH SarabunIT๙" w:hAnsi="TH SarabunIT๙" w:cs="TH SarabunIT๙"/>
                <w:sz w:val="32"/>
                <w:szCs w:val="32"/>
              </w:rPr>
            </w:pPr>
            <w:r>
              <w:rPr>
                <w:rFonts w:ascii="TH SarabunIT๙" w:hAnsi="TH SarabunIT๙" w:cs="TH SarabunIT๙" w:hint="cs"/>
                <w:sz w:val="32"/>
                <w:szCs w:val="32"/>
                <w:cs/>
              </w:rPr>
              <w:t>- จังหวัดได้มีการเฝ้าระวังและประเมินสถานการณ์การป้องกัน และแก้ไขปัญหาภัยแล้งในพื้นที่</w:t>
            </w:r>
            <w:r w:rsidR="003E4D15">
              <w:rPr>
                <w:rFonts w:ascii="TH SarabunIT๙" w:hAnsi="TH SarabunIT๙" w:cs="TH SarabunIT๙" w:hint="cs"/>
                <w:sz w:val="32"/>
                <w:szCs w:val="32"/>
                <w:cs/>
              </w:rPr>
              <w:t>เสี่ยง</w:t>
            </w:r>
            <w:r w:rsidR="000A2D8D">
              <w:rPr>
                <w:rFonts w:ascii="TH SarabunIT๙" w:hAnsi="TH SarabunIT๙" w:cs="TH SarabunIT๙"/>
                <w:sz w:val="32"/>
                <w:szCs w:val="32"/>
                <w:cs/>
              </w:rPr>
              <w:br/>
            </w:r>
            <w:r w:rsidR="003E4D15">
              <w:rPr>
                <w:rFonts w:ascii="TH SarabunIT๙" w:hAnsi="TH SarabunIT๙" w:cs="TH SarabunIT๙" w:hint="cs"/>
                <w:sz w:val="32"/>
                <w:szCs w:val="32"/>
                <w:cs/>
              </w:rPr>
              <w:t>ขาดแคลนน้ำฤดูแล้ง</w:t>
            </w:r>
            <w:r>
              <w:rPr>
                <w:rFonts w:ascii="TH SarabunIT๙" w:hAnsi="TH SarabunIT๙" w:cs="TH SarabunIT๙" w:hint="cs"/>
                <w:sz w:val="32"/>
                <w:szCs w:val="32"/>
                <w:cs/>
              </w:rPr>
              <w:t xml:space="preserve">อย่างไร ได้มีการประสานการปฏิบัติกับหน่วยงานที่เกี่ยวข้อง ในการวางแผนการใช้น้ำอย่างไร </w:t>
            </w:r>
          </w:p>
          <w:p w:rsidR="00124236" w:rsidRDefault="00293F2F" w:rsidP="008D0720">
            <w:pPr>
              <w:tabs>
                <w:tab w:val="left" w:pos="1418"/>
                <w:tab w:val="left" w:pos="1708"/>
                <w:tab w:val="left" w:pos="2580"/>
                <w:tab w:val="left" w:pos="2694"/>
                <w:tab w:val="left" w:pos="2977"/>
                <w:tab w:val="left" w:pos="3261"/>
              </w:tabs>
              <w:ind w:firstLine="288"/>
              <w:jc w:val="thaiDistribute"/>
              <w:rPr>
                <w:rFonts w:ascii="TH SarabunIT๙" w:hAnsi="TH SarabunIT๙" w:cs="TH SarabunIT๙"/>
                <w:sz w:val="32"/>
                <w:szCs w:val="32"/>
              </w:rPr>
            </w:pPr>
            <w:r>
              <w:rPr>
                <w:rFonts w:ascii="TH SarabunIT๙" w:hAnsi="TH SarabunIT๙" w:cs="TH SarabunIT๙" w:hint="cs"/>
                <w:sz w:val="32"/>
                <w:szCs w:val="32"/>
                <w:cs/>
              </w:rPr>
              <w:t xml:space="preserve">- ผลการดำเนินการในการจัดเตรียมแผนเผชิญเหตุภัยแล้ง และการเตรียมความพร้อมในการยกระดับมาตรการในการให้ความช่วยเหลือประชาชน เป็นอย่างไร </w:t>
            </w:r>
          </w:p>
          <w:p w:rsidR="003E4D15" w:rsidRDefault="003E4D15" w:rsidP="008D0720">
            <w:pPr>
              <w:tabs>
                <w:tab w:val="left" w:pos="1418"/>
                <w:tab w:val="left" w:pos="1708"/>
                <w:tab w:val="left" w:pos="2580"/>
                <w:tab w:val="left" w:pos="2694"/>
                <w:tab w:val="left" w:pos="2977"/>
                <w:tab w:val="left" w:pos="3261"/>
              </w:tabs>
              <w:ind w:firstLine="288"/>
              <w:jc w:val="thaiDistribute"/>
              <w:rPr>
                <w:rFonts w:ascii="TH SarabunIT๙" w:hAnsi="TH SarabunIT๙" w:cs="TH SarabunIT๙"/>
                <w:sz w:val="32"/>
                <w:szCs w:val="32"/>
              </w:rPr>
            </w:pPr>
            <w:r>
              <w:rPr>
                <w:rFonts w:ascii="TH SarabunIT๙" w:hAnsi="TH SarabunIT๙" w:cs="TH SarabunIT๙" w:hint="cs"/>
                <w:sz w:val="32"/>
                <w:szCs w:val="32"/>
                <w:cs/>
              </w:rPr>
              <w:t>- จังหวัดมีพื้นที่อำเภอใดที่มีปัญหาในการขาดแคลนน้ำในการอุปโภคและบริโภคหรือไม่ และวางแผน</w:t>
            </w:r>
            <w:r>
              <w:rPr>
                <w:rFonts w:ascii="TH SarabunIT๙" w:hAnsi="TH SarabunIT๙" w:cs="TH SarabunIT๙"/>
                <w:sz w:val="32"/>
                <w:szCs w:val="32"/>
                <w:cs/>
              </w:rPr>
              <w:br/>
            </w:r>
            <w:r>
              <w:rPr>
                <w:rFonts w:ascii="TH SarabunIT๙" w:hAnsi="TH SarabunIT๙" w:cs="TH SarabunIT๙" w:hint="cs"/>
                <w:sz w:val="32"/>
                <w:szCs w:val="32"/>
                <w:cs/>
              </w:rPr>
              <w:t>ในการแก้ไขปัญหาดังกล่าวในระยะสั้น ระยะกลาง และระยะยาวอย่างไร</w:t>
            </w:r>
          </w:p>
          <w:p w:rsidR="003E4D15" w:rsidRDefault="003E4D15" w:rsidP="00F93AE3">
            <w:pPr>
              <w:tabs>
                <w:tab w:val="left" w:pos="1418"/>
                <w:tab w:val="left" w:pos="1708"/>
                <w:tab w:val="left" w:pos="2580"/>
                <w:tab w:val="left" w:pos="2694"/>
                <w:tab w:val="left" w:pos="2977"/>
                <w:tab w:val="left" w:pos="3261"/>
              </w:tabs>
              <w:spacing w:before="120" w:after="120"/>
              <w:ind w:firstLine="292"/>
              <w:jc w:val="thaiDistribute"/>
              <w:rPr>
                <w:rFonts w:ascii="TH SarabunIT๙" w:hAnsi="TH SarabunIT๙" w:cs="TH SarabunIT๙"/>
                <w:sz w:val="32"/>
                <w:szCs w:val="32"/>
              </w:rPr>
            </w:pPr>
            <w:r>
              <w:rPr>
                <w:rFonts w:ascii="TH SarabunIT๙" w:hAnsi="TH SarabunIT๙" w:cs="TH SarabunIT๙" w:hint="cs"/>
                <w:sz w:val="32"/>
                <w:szCs w:val="32"/>
                <w:cs/>
              </w:rPr>
              <w:t>- จังหวัดที่เป็นพื้นที่เสี่ยงขาดแคลนน้ำ ฤดูแล้ง (ด้านการเกษตร นอกชลประทาน) จังหวัด</w:t>
            </w:r>
            <w:r w:rsidR="000A2D8D">
              <w:rPr>
                <w:rFonts w:ascii="TH SarabunIT๙" w:hAnsi="TH SarabunIT๙" w:cs="TH SarabunIT๙" w:hint="cs"/>
                <w:sz w:val="32"/>
                <w:szCs w:val="32"/>
                <w:cs/>
              </w:rPr>
              <w:t>มีการ</w:t>
            </w:r>
            <w:r>
              <w:rPr>
                <w:rFonts w:ascii="TH SarabunIT๙" w:hAnsi="TH SarabunIT๙" w:cs="TH SarabunIT๙" w:hint="cs"/>
                <w:sz w:val="32"/>
                <w:szCs w:val="32"/>
                <w:cs/>
              </w:rPr>
              <w:t>วางแผน</w:t>
            </w:r>
            <w:r>
              <w:rPr>
                <w:rFonts w:ascii="TH SarabunIT๙" w:hAnsi="TH SarabunIT๙" w:cs="TH SarabunIT๙"/>
                <w:sz w:val="32"/>
                <w:szCs w:val="32"/>
                <w:cs/>
              </w:rPr>
              <w:br/>
            </w:r>
            <w:r w:rsidR="000A2D8D">
              <w:rPr>
                <w:rFonts w:ascii="TH SarabunIT๙" w:hAnsi="TH SarabunIT๙" w:cs="TH SarabunIT๙" w:hint="cs"/>
                <w:sz w:val="32"/>
                <w:szCs w:val="32"/>
                <w:cs/>
              </w:rPr>
              <w:t>ในการดำเนินกา</w:t>
            </w:r>
            <w:r w:rsidR="00634172">
              <w:rPr>
                <w:rFonts w:ascii="TH SarabunIT๙" w:hAnsi="TH SarabunIT๙" w:cs="TH SarabunIT๙" w:hint="cs"/>
                <w:sz w:val="32"/>
                <w:szCs w:val="32"/>
                <w:cs/>
              </w:rPr>
              <w:t>ร</w:t>
            </w:r>
            <w:r>
              <w:rPr>
                <w:rFonts w:ascii="TH SarabunIT๙" w:hAnsi="TH SarabunIT๙" w:cs="TH SarabunIT๙" w:hint="cs"/>
                <w:sz w:val="32"/>
                <w:szCs w:val="32"/>
                <w:cs/>
              </w:rPr>
              <w:t xml:space="preserve">อย่างไร </w:t>
            </w:r>
          </w:p>
          <w:p w:rsidR="003E4D15" w:rsidRDefault="003E4D15" w:rsidP="00F93AE3">
            <w:pPr>
              <w:tabs>
                <w:tab w:val="left" w:pos="1418"/>
                <w:tab w:val="left" w:pos="1708"/>
                <w:tab w:val="left" w:pos="2580"/>
                <w:tab w:val="left" w:pos="2694"/>
                <w:tab w:val="left" w:pos="2977"/>
                <w:tab w:val="left" w:pos="3261"/>
              </w:tabs>
              <w:spacing w:before="120" w:after="120"/>
              <w:ind w:firstLine="292"/>
              <w:jc w:val="thaiDistribute"/>
              <w:rPr>
                <w:rFonts w:ascii="TH SarabunIT๙" w:hAnsi="TH SarabunIT๙" w:cs="TH SarabunIT๙"/>
                <w:sz w:val="32"/>
                <w:szCs w:val="32"/>
              </w:rPr>
            </w:pPr>
            <w:r>
              <w:rPr>
                <w:rFonts w:ascii="TH SarabunIT๙" w:hAnsi="TH SarabunIT๙" w:cs="TH SarabunIT๙" w:hint="cs"/>
                <w:sz w:val="32"/>
                <w:szCs w:val="32"/>
                <w:cs/>
              </w:rPr>
              <w:t>- จังหวัดได้นำปัญหาพื้นที่ที่มีความเสี่ยงขาดแคลนน้ำหร</w:t>
            </w:r>
            <w:r w:rsidR="008D0720">
              <w:rPr>
                <w:rFonts w:ascii="TH SarabunIT๙" w:hAnsi="TH SarabunIT๙" w:cs="TH SarabunIT๙" w:hint="cs"/>
                <w:sz w:val="32"/>
                <w:szCs w:val="32"/>
                <w:cs/>
              </w:rPr>
              <w:t>ือพื้นที่ที่มีปัญหาน้ำแล้งซ้ำ</w:t>
            </w:r>
            <w:r>
              <w:rPr>
                <w:rFonts w:ascii="TH SarabunIT๙" w:hAnsi="TH SarabunIT๙" w:cs="TH SarabunIT๙" w:hint="cs"/>
                <w:sz w:val="32"/>
                <w:szCs w:val="32"/>
                <w:cs/>
              </w:rPr>
              <w:t>เข้าในการ</w:t>
            </w:r>
            <w:r w:rsidR="00634172">
              <w:rPr>
                <w:rFonts w:ascii="TH SarabunIT๙" w:hAnsi="TH SarabunIT๙" w:cs="TH SarabunIT๙" w:hint="cs"/>
                <w:sz w:val="32"/>
                <w:szCs w:val="32"/>
                <w:cs/>
              </w:rPr>
              <w:t>ประ</w:t>
            </w:r>
            <w:r>
              <w:rPr>
                <w:rFonts w:ascii="TH SarabunIT๙" w:hAnsi="TH SarabunIT๙" w:cs="TH SarabunIT๙" w:hint="cs"/>
                <w:sz w:val="32"/>
                <w:szCs w:val="32"/>
                <w:cs/>
              </w:rPr>
              <w:t>ชุมร่วมกับคณะอนุกรรมการทรัพยากรน้ำจังหวัด</w:t>
            </w:r>
            <w:r w:rsidR="008D0720">
              <w:rPr>
                <w:rFonts w:ascii="TH SarabunIT๙" w:hAnsi="TH SarabunIT๙" w:cs="TH SarabunIT๙" w:hint="cs"/>
                <w:sz w:val="32"/>
                <w:szCs w:val="32"/>
                <w:cs/>
              </w:rPr>
              <w:t xml:space="preserve"> เพื่อพิจารณาในการแก้ไขปัญหาในพื้นทีดังกล่าว </w:t>
            </w:r>
            <w:r>
              <w:rPr>
                <w:rFonts w:ascii="TH SarabunIT๙" w:hAnsi="TH SarabunIT๙" w:cs="TH SarabunIT๙" w:hint="cs"/>
                <w:sz w:val="32"/>
                <w:szCs w:val="32"/>
                <w:cs/>
              </w:rPr>
              <w:t>หรือไม่ และมีการขอรับ</w:t>
            </w:r>
            <w:r w:rsidR="008D0720">
              <w:rPr>
                <w:rFonts w:ascii="TH SarabunIT๙" w:hAnsi="TH SarabunIT๙" w:cs="TH SarabunIT๙" w:hint="cs"/>
                <w:sz w:val="32"/>
                <w:szCs w:val="32"/>
                <w:cs/>
              </w:rPr>
              <w:t>การสนับสนุน</w:t>
            </w:r>
            <w:r>
              <w:rPr>
                <w:rFonts w:ascii="TH SarabunIT๙" w:hAnsi="TH SarabunIT๙" w:cs="TH SarabunIT๙" w:hint="cs"/>
                <w:sz w:val="32"/>
                <w:szCs w:val="32"/>
                <w:cs/>
              </w:rPr>
              <w:t>งบประมาณ</w:t>
            </w:r>
            <w:r w:rsidR="006D106B">
              <w:rPr>
                <w:rFonts w:ascii="TH SarabunIT๙" w:hAnsi="TH SarabunIT๙" w:cs="TH SarabunIT๙" w:hint="cs"/>
                <w:sz w:val="32"/>
                <w:szCs w:val="32"/>
                <w:cs/>
              </w:rPr>
              <w:t xml:space="preserve"> หรือได้รับการจัดสรรงบประมาณ</w:t>
            </w:r>
            <w:r>
              <w:rPr>
                <w:rFonts w:ascii="TH SarabunIT๙" w:hAnsi="TH SarabunIT๙" w:cs="TH SarabunIT๙" w:hint="cs"/>
                <w:sz w:val="32"/>
                <w:szCs w:val="32"/>
                <w:cs/>
              </w:rPr>
              <w:t>ในการแก้ไขปัญหา</w:t>
            </w:r>
            <w:r w:rsidR="008D0720">
              <w:rPr>
                <w:rFonts w:ascii="TH SarabunIT๙" w:hAnsi="TH SarabunIT๙" w:cs="TH SarabunIT๙" w:hint="cs"/>
                <w:sz w:val="32"/>
                <w:szCs w:val="32"/>
                <w:cs/>
              </w:rPr>
              <w:t>ในพื้นที่ดังกล่าว</w:t>
            </w:r>
            <w:r>
              <w:rPr>
                <w:rFonts w:ascii="TH SarabunIT๙" w:hAnsi="TH SarabunIT๙" w:cs="TH SarabunIT๙" w:hint="cs"/>
                <w:sz w:val="32"/>
                <w:szCs w:val="32"/>
                <w:cs/>
              </w:rPr>
              <w:t xml:space="preserve"> หรือไม่ อย่างไร </w:t>
            </w:r>
            <w:r w:rsidR="008D0720">
              <w:rPr>
                <w:rFonts w:ascii="TH SarabunIT๙" w:hAnsi="TH SarabunIT๙" w:cs="TH SarabunIT๙" w:hint="cs"/>
                <w:sz w:val="32"/>
                <w:szCs w:val="32"/>
                <w:cs/>
              </w:rPr>
              <w:t>ทั้งนี้ ในกรณีที่ได้รับการจัดสรรงบประมาณมีการประเมินผลโครงการดังกล่าว</w:t>
            </w:r>
            <w:r w:rsidR="006D106B">
              <w:rPr>
                <w:rFonts w:ascii="TH SarabunIT๙" w:hAnsi="TH SarabunIT๙" w:cs="TH SarabunIT๙" w:hint="cs"/>
                <w:sz w:val="32"/>
                <w:szCs w:val="32"/>
                <w:cs/>
              </w:rPr>
              <w:t>ว่า</w:t>
            </w:r>
            <w:r w:rsidR="008D0720">
              <w:rPr>
                <w:rFonts w:ascii="TH SarabunIT๙" w:hAnsi="TH SarabunIT๙" w:cs="TH SarabunIT๙" w:hint="cs"/>
                <w:sz w:val="32"/>
                <w:szCs w:val="32"/>
                <w:cs/>
              </w:rPr>
              <w:t xml:space="preserve">สามารถแก้ไขปัญหาความเดือดร้อนของประชาชนได้อย่างมีประสิทธิภาพ หรือไม่ อย่างไร </w:t>
            </w:r>
          </w:p>
          <w:p w:rsidR="006D106B" w:rsidRDefault="003E4D15" w:rsidP="006D106B">
            <w:pPr>
              <w:tabs>
                <w:tab w:val="left" w:pos="1418"/>
                <w:tab w:val="left" w:pos="1708"/>
                <w:tab w:val="left" w:pos="2580"/>
                <w:tab w:val="left" w:pos="2694"/>
                <w:tab w:val="left" w:pos="2977"/>
                <w:tab w:val="left" w:pos="3261"/>
              </w:tabs>
              <w:spacing w:before="120" w:after="120"/>
              <w:ind w:firstLine="288"/>
              <w:jc w:val="thaiDistribute"/>
              <w:rPr>
                <w:rFonts w:ascii="TH SarabunIT๙" w:hAnsi="TH SarabunIT๙" w:cs="TH SarabunIT๙"/>
                <w:sz w:val="32"/>
                <w:szCs w:val="32"/>
              </w:rPr>
            </w:pPr>
            <w:r>
              <w:rPr>
                <w:rFonts w:ascii="TH SarabunIT๙" w:hAnsi="TH SarabunIT๙" w:cs="TH SarabunIT๙" w:hint="cs"/>
                <w:sz w:val="32"/>
                <w:szCs w:val="32"/>
                <w:cs/>
              </w:rPr>
              <w:t xml:space="preserve">- ปัญหาและอุปสรรคในการแก้ไขปัญหาภัยแล้งของจังหวัด (ขอให้ระบุว่ามีปัญหาในด้านใด) </w:t>
            </w:r>
          </w:p>
          <w:p w:rsidR="00FA7E37" w:rsidRPr="00141392" w:rsidRDefault="00FA7E37" w:rsidP="00003FBC">
            <w:pPr>
              <w:tabs>
                <w:tab w:val="left" w:pos="1418"/>
                <w:tab w:val="left" w:pos="1708"/>
                <w:tab w:val="left" w:pos="2580"/>
                <w:tab w:val="left" w:pos="2694"/>
                <w:tab w:val="left" w:pos="2977"/>
                <w:tab w:val="left" w:pos="3261"/>
              </w:tabs>
              <w:spacing w:before="120" w:after="120"/>
              <w:jc w:val="thaiDistribute"/>
              <w:rPr>
                <w:rFonts w:ascii="TH SarabunIT๙" w:hAnsi="TH SarabunIT๙" w:cs="TH SarabunIT๙"/>
                <w:sz w:val="32"/>
                <w:szCs w:val="32"/>
                <w:cs/>
              </w:rPr>
            </w:pPr>
          </w:p>
        </w:tc>
        <w:tc>
          <w:tcPr>
            <w:tcW w:w="1406" w:type="dxa"/>
            <w:shd w:val="clear" w:color="auto" w:fill="auto"/>
          </w:tcPr>
          <w:p w:rsidR="00E43313" w:rsidRDefault="00E43313" w:rsidP="00046584">
            <w:pPr>
              <w:spacing w:before="120" w:after="120"/>
              <w:rPr>
                <w:rFonts w:ascii="TH SarabunIT๙" w:hAnsi="TH SarabunIT๙" w:cs="TH SarabunIT๙"/>
                <w:b/>
                <w:bCs/>
                <w:color w:val="000000" w:themeColor="text1"/>
                <w:spacing w:val="-8"/>
                <w:sz w:val="32"/>
                <w:szCs w:val="32"/>
              </w:rPr>
            </w:pPr>
            <w:r w:rsidRPr="00E43313">
              <w:rPr>
                <w:rFonts w:ascii="TH SarabunIT๙" w:hAnsi="TH SarabunIT๙" w:cs="TH SarabunIT๙" w:hint="cs"/>
                <w:b/>
                <w:bCs/>
                <w:color w:val="000000" w:themeColor="text1"/>
                <w:spacing w:val="-8"/>
                <w:sz w:val="32"/>
                <w:szCs w:val="32"/>
                <w:cs/>
              </w:rPr>
              <w:lastRenderedPageBreak/>
              <w:t xml:space="preserve">- ปภ. </w:t>
            </w:r>
          </w:p>
          <w:p w:rsidR="00293F2F" w:rsidRDefault="00293F2F" w:rsidP="00046584">
            <w:pPr>
              <w:spacing w:before="120" w:after="120"/>
              <w:rPr>
                <w:rFonts w:ascii="TH SarabunIT๙" w:hAnsi="TH SarabunIT๙" w:cs="TH SarabunIT๙"/>
                <w:b/>
                <w:bCs/>
                <w:color w:val="000000" w:themeColor="text1"/>
                <w:spacing w:val="-8"/>
                <w:sz w:val="32"/>
                <w:szCs w:val="32"/>
              </w:rPr>
            </w:pPr>
            <w:r>
              <w:rPr>
                <w:rFonts w:ascii="TH SarabunIT๙" w:hAnsi="TH SarabunIT๙" w:cs="TH SarabunIT๙" w:hint="cs"/>
                <w:b/>
                <w:bCs/>
                <w:color w:val="000000" w:themeColor="text1"/>
                <w:spacing w:val="-8"/>
                <w:sz w:val="32"/>
                <w:szCs w:val="32"/>
                <w:cs/>
              </w:rPr>
              <w:t xml:space="preserve">- </w:t>
            </w:r>
            <w:proofErr w:type="spellStart"/>
            <w:r>
              <w:rPr>
                <w:rFonts w:ascii="TH SarabunIT๙" w:hAnsi="TH SarabunIT๙" w:cs="TH SarabunIT๙" w:hint="cs"/>
                <w:b/>
                <w:bCs/>
                <w:color w:val="000000" w:themeColor="text1"/>
                <w:spacing w:val="-8"/>
                <w:sz w:val="32"/>
                <w:szCs w:val="32"/>
                <w:cs/>
              </w:rPr>
              <w:t>กป</w:t>
            </w:r>
            <w:proofErr w:type="spellEnd"/>
            <w:r>
              <w:rPr>
                <w:rFonts w:ascii="TH SarabunIT๙" w:hAnsi="TH SarabunIT๙" w:cs="TH SarabunIT๙" w:hint="cs"/>
                <w:b/>
                <w:bCs/>
                <w:color w:val="000000" w:themeColor="text1"/>
                <w:spacing w:val="-8"/>
                <w:sz w:val="32"/>
                <w:szCs w:val="32"/>
                <w:cs/>
              </w:rPr>
              <w:t>ภ.</w:t>
            </w:r>
          </w:p>
          <w:p w:rsidR="003E4D15" w:rsidRPr="00E43313" w:rsidRDefault="003E4D15" w:rsidP="00046584">
            <w:pPr>
              <w:spacing w:before="120" w:after="120"/>
              <w:rPr>
                <w:rFonts w:ascii="TH SarabunIT๙" w:hAnsi="TH SarabunIT๙" w:cs="TH SarabunIT๙"/>
                <w:b/>
                <w:bCs/>
                <w:color w:val="000000" w:themeColor="text1"/>
                <w:spacing w:val="-8"/>
                <w:sz w:val="32"/>
                <w:szCs w:val="32"/>
              </w:rPr>
            </w:pPr>
            <w:r>
              <w:rPr>
                <w:rFonts w:ascii="TH SarabunIT๙" w:hAnsi="TH SarabunIT๙" w:cs="TH SarabunIT๙" w:hint="cs"/>
                <w:b/>
                <w:bCs/>
                <w:color w:val="000000" w:themeColor="text1"/>
                <w:spacing w:val="-8"/>
                <w:sz w:val="32"/>
                <w:szCs w:val="32"/>
                <w:cs/>
              </w:rPr>
              <w:t>- สถ.</w:t>
            </w:r>
          </w:p>
          <w:p w:rsidR="00124236" w:rsidRPr="00124236" w:rsidRDefault="00124236" w:rsidP="00124236">
            <w:pPr>
              <w:spacing w:before="120" w:after="120"/>
              <w:rPr>
                <w:rFonts w:ascii="TH SarabunIT๙" w:hAnsi="TH SarabunIT๙" w:cs="TH SarabunIT๙"/>
                <w:b/>
                <w:bCs/>
                <w:color w:val="000000" w:themeColor="text1"/>
                <w:spacing w:val="-8"/>
                <w:sz w:val="28"/>
                <w:szCs w:val="28"/>
              </w:rPr>
            </w:pPr>
            <w:r w:rsidRPr="00124236">
              <w:rPr>
                <w:rFonts w:ascii="TH SarabunIT๙" w:hAnsi="TH SarabunIT๙" w:cs="TH SarabunIT๙" w:hint="cs"/>
                <w:b/>
                <w:bCs/>
                <w:color w:val="000000" w:themeColor="text1"/>
                <w:spacing w:val="-8"/>
                <w:sz w:val="28"/>
                <w:szCs w:val="28"/>
                <w:cs/>
              </w:rPr>
              <w:t xml:space="preserve">- </w:t>
            </w:r>
            <w:r w:rsidR="000A2D8D">
              <w:rPr>
                <w:rFonts w:ascii="TH SarabunIT๙" w:hAnsi="TH SarabunIT๙" w:cs="TH SarabunIT๙" w:hint="cs"/>
                <w:b/>
                <w:bCs/>
                <w:color w:val="000000" w:themeColor="text1"/>
                <w:spacing w:val="-8"/>
                <w:sz w:val="32"/>
                <w:szCs w:val="32"/>
                <w:cs/>
              </w:rPr>
              <w:t>จังหวัดตามที่ระบุตามบัญชีแนบท้าย</w:t>
            </w:r>
          </w:p>
          <w:p w:rsidR="00F443F4" w:rsidRPr="00A97641" w:rsidRDefault="00124236" w:rsidP="00046584">
            <w:pPr>
              <w:spacing w:before="120" w:after="120"/>
              <w:rPr>
                <w:rFonts w:ascii="TH SarabunIT๙" w:hAnsi="TH SarabunIT๙" w:cs="TH SarabunIT๙"/>
                <w:b/>
                <w:bCs/>
                <w:color w:val="000000" w:themeColor="text1"/>
                <w:spacing w:val="-8"/>
                <w:sz w:val="32"/>
                <w:szCs w:val="32"/>
                <w:cs/>
              </w:rPr>
            </w:pPr>
            <w:r w:rsidRPr="00124236">
              <w:rPr>
                <w:rFonts w:ascii="TH SarabunIT๙" w:hAnsi="TH SarabunIT๙" w:cs="TH SarabunIT๙" w:hint="cs"/>
                <w:b/>
                <w:bCs/>
                <w:color w:val="000000" w:themeColor="text1"/>
                <w:spacing w:val="-8"/>
                <w:sz w:val="28"/>
                <w:szCs w:val="28"/>
                <w:cs/>
              </w:rPr>
              <w:t xml:space="preserve"> </w:t>
            </w:r>
          </w:p>
        </w:tc>
      </w:tr>
      <w:tr w:rsidR="0024201A" w:rsidRPr="00954882" w:rsidTr="00A9558B">
        <w:trPr>
          <w:gridAfter w:val="1"/>
          <w:wAfter w:w="18" w:type="dxa"/>
          <w:trHeight w:val="503"/>
          <w:jc w:val="center"/>
        </w:trPr>
        <w:tc>
          <w:tcPr>
            <w:tcW w:w="11189" w:type="dxa"/>
            <w:gridSpan w:val="3"/>
            <w:shd w:val="clear" w:color="auto" w:fill="E2EFD9" w:themeFill="accent6" w:themeFillTint="33"/>
          </w:tcPr>
          <w:p w:rsidR="0024201A" w:rsidRPr="0024201A" w:rsidRDefault="0024201A" w:rsidP="0024201A">
            <w:pPr>
              <w:tabs>
                <w:tab w:val="left" w:pos="1418"/>
                <w:tab w:val="left" w:pos="1708"/>
                <w:tab w:val="left" w:pos="2340"/>
                <w:tab w:val="left" w:pos="2552"/>
                <w:tab w:val="left" w:pos="2694"/>
                <w:tab w:val="left" w:pos="3150"/>
                <w:tab w:val="left" w:pos="3261"/>
              </w:tabs>
              <w:jc w:val="thaiDistribute"/>
              <w:rPr>
                <w:rFonts w:ascii="TH SarabunIT๙" w:hAnsi="TH SarabunIT๙" w:cs="TH SarabunIT๙"/>
                <w:b/>
                <w:bCs/>
                <w:sz w:val="32"/>
                <w:szCs w:val="32"/>
                <w:cs/>
              </w:rPr>
            </w:pPr>
            <w:r>
              <w:rPr>
                <w:rFonts w:ascii="TH SarabunIT๙" w:hAnsi="TH SarabunIT๙" w:cs="TH SarabunIT๙" w:hint="cs"/>
                <w:b/>
                <w:bCs/>
                <w:sz w:val="32"/>
                <w:szCs w:val="32"/>
                <w:cs/>
              </w:rPr>
              <w:t>การพัฒนาภูมิภาค เมือง และพื้นที่เศรษฐกิจ</w:t>
            </w:r>
            <w:r w:rsidR="006D106B">
              <w:rPr>
                <w:rFonts w:ascii="TH SarabunIT๙" w:hAnsi="TH SarabunIT๙" w:cs="TH SarabunIT๙" w:hint="cs"/>
                <w:b/>
                <w:bCs/>
                <w:sz w:val="32"/>
                <w:szCs w:val="32"/>
                <w:cs/>
              </w:rPr>
              <w:t xml:space="preserve"> (นโยบายสำคัญของรัฐมนตรีว่าการกระทรวงมหาดไทย) </w:t>
            </w:r>
          </w:p>
        </w:tc>
      </w:tr>
      <w:tr w:rsidR="0024201A" w:rsidRPr="00954882" w:rsidTr="00046584">
        <w:trPr>
          <w:gridAfter w:val="1"/>
          <w:wAfter w:w="18" w:type="dxa"/>
          <w:trHeight w:val="1069"/>
          <w:jc w:val="center"/>
        </w:trPr>
        <w:tc>
          <w:tcPr>
            <w:tcW w:w="855" w:type="dxa"/>
            <w:shd w:val="clear" w:color="auto" w:fill="auto"/>
          </w:tcPr>
          <w:p w:rsidR="0024201A" w:rsidRDefault="00AB59D9" w:rsidP="00046584">
            <w:pPr>
              <w:tabs>
                <w:tab w:val="left" w:pos="6050"/>
              </w:tabs>
              <w:spacing w:before="120" w:after="120"/>
              <w:jc w:val="center"/>
              <w:rPr>
                <w:rFonts w:ascii="TH SarabunIT๙" w:hAnsi="TH SarabunIT๙" w:cs="TH SarabunIT๙"/>
                <w:b/>
                <w:bCs/>
                <w:sz w:val="32"/>
                <w:szCs w:val="32"/>
                <w:cs/>
              </w:rPr>
            </w:pPr>
            <w:r>
              <w:rPr>
                <w:rFonts w:ascii="TH SarabunIT๙" w:hAnsi="TH SarabunIT๙" w:cs="TH SarabunIT๙" w:hint="cs"/>
                <w:b/>
                <w:bCs/>
                <w:sz w:val="32"/>
                <w:szCs w:val="32"/>
                <w:cs/>
              </w:rPr>
              <w:t>5</w:t>
            </w:r>
          </w:p>
        </w:tc>
        <w:tc>
          <w:tcPr>
            <w:tcW w:w="8928" w:type="dxa"/>
            <w:shd w:val="clear" w:color="auto" w:fill="auto"/>
          </w:tcPr>
          <w:p w:rsidR="00E43313" w:rsidRPr="00AB59D9" w:rsidRDefault="00141392" w:rsidP="003719AB">
            <w:pPr>
              <w:tabs>
                <w:tab w:val="left" w:pos="1418"/>
                <w:tab w:val="left" w:pos="1708"/>
                <w:tab w:val="left" w:pos="2580"/>
                <w:tab w:val="left" w:pos="2694"/>
                <w:tab w:val="left" w:pos="2977"/>
                <w:tab w:val="left" w:pos="3261"/>
              </w:tabs>
              <w:spacing w:before="120" w:after="120"/>
              <w:rPr>
                <w:rFonts w:ascii="TH SarabunIT๙" w:hAnsi="TH SarabunIT๙" w:cs="TH SarabunIT๙"/>
                <w:b/>
                <w:bCs/>
                <w:spacing w:val="-6"/>
                <w:sz w:val="32"/>
                <w:szCs w:val="32"/>
              </w:rPr>
            </w:pPr>
            <w:r w:rsidRPr="00AB59D9">
              <w:rPr>
                <w:rFonts w:ascii="TH SarabunIT๙" w:hAnsi="TH SarabunIT๙" w:cs="TH SarabunIT๙" w:hint="cs"/>
                <w:b/>
                <w:bCs/>
                <w:spacing w:val="-6"/>
                <w:sz w:val="32"/>
                <w:szCs w:val="32"/>
                <w:cs/>
              </w:rPr>
              <w:t>การติดตามการขับเคลื่อนนโยบาย</w:t>
            </w:r>
            <w:r w:rsidR="0024201A" w:rsidRPr="00AB59D9">
              <w:rPr>
                <w:rFonts w:ascii="TH SarabunIT๙" w:hAnsi="TH SarabunIT๙" w:cs="TH SarabunIT๙" w:hint="cs"/>
                <w:b/>
                <w:bCs/>
                <w:spacing w:val="-6"/>
                <w:sz w:val="32"/>
                <w:szCs w:val="32"/>
                <w:cs/>
              </w:rPr>
              <w:t>น้ำดื่มสะอาดบริการประชาชนขององค์กรปกครองส่วนท้องถิ่น</w:t>
            </w:r>
            <w:r w:rsidR="00AB59D9" w:rsidRPr="00AB59D9">
              <w:rPr>
                <w:rFonts w:ascii="TH SarabunIT๙" w:hAnsi="TH SarabunIT๙" w:cs="TH SarabunIT๙" w:hint="cs"/>
                <w:b/>
                <w:bCs/>
                <w:spacing w:val="-6"/>
                <w:sz w:val="32"/>
                <w:szCs w:val="32"/>
                <w:cs/>
              </w:rPr>
              <w:t xml:space="preserve"> (อปท.)</w:t>
            </w:r>
          </w:p>
          <w:p w:rsidR="00E43313" w:rsidRPr="00FA7E37" w:rsidRDefault="00AB59D9" w:rsidP="003719AB">
            <w:pPr>
              <w:tabs>
                <w:tab w:val="left" w:pos="1418"/>
                <w:tab w:val="left" w:pos="1708"/>
                <w:tab w:val="left" w:pos="2580"/>
                <w:tab w:val="left" w:pos="2694"/>
                <w:tab w:val="left" w:pos="2977"/>
                <w:tab w:val="left" w:pos="3261"/>
              </w:tabs>
              <w:spacing w:before="120" w:after="120"/>
              <w:rPr>
                <w:rFonts w:ascii="TH SarabunIT๙" w:hAnsi="TH SarabunIT๙" w:cs="TH SarabunIT๙"/>
                <w:b/>
                <w:bCs/>
                <w:sz w:val="32"/>
                <w:szCs w:val="32"/>
              </w:rPr>
            </w:pPr>
            <w:r w:rsidRPr="00FA7E37">
              <w:rPr>
                <w:rFonts w:ascii="TH SarabunIT๙" w:hAnsi="TH SarabunIT๙" w:cs="TH SarabunIT๙" w:hint="cs"/>
                <w:b/>
                <w:bCs/>
                <w:sz w:val="32"/>
                <w:szCs w:val="32"/>
                <w:cs/>
              </w:rPr>
              <w:t xml:space="preserve">1) การพัฒนา ปรับปรุง และเพิ่มประสิทธิภาพระบบประปา </w:t>
            </w:r>
          </w:p>
          <w:p w:rsidR="00AB59D9" w:rsidRPr="00FA7E37" w:rsidRDefault="00E43313" w:rsidP="00E43313">
            <w:pPr>
              <w:tabs>
                <w:tab w:val="left" w:pos="1418"/>
                <w:tab w:val="left" w:pos="1708"/>
                <w:tab w:val="left" w:pos="2580"/>
                <w:tab w:val="left" w:pos="2694"/>
                <w:tab w:val="left" w:pos="2977"/>
                <w:tab w:val="left" w:pos="3261"/>
              </w:tabs>
              <w:spacing w:before="120" w:after="120"/>
              <w:ind w:firstLine="292"/>
              <w:rPr>
                <w:rFonts w:ascii="TH SarabunIT๙" w:hAnsi="TH SarabunIT๙" w:cs="TH SarabunIT๙"/>
                <w:b/>
                <w:bCs/>
                <w:sz w:val="32"/>
                <w:szCs w:val="32"/>
              </w:rPr>
            </w:pPr>
            <w:r w:rsidRPr="00FA7E37">
              <w:rPr>
                <w:rFonts w:ascii="TH SarabunIT๙" w:hAnsi="TH SarabunIT๙" w:cs="TH SarabunIT๙" w:hint="cs"/>
                <w:b/>
                <w:bCs/>
                <w:sz w:val="32"/>
                <w:szCs w:val="32"/>
                <w:cs/>
              </w:rPr>
              <w:t>1.1) กรณีระบบประปาขององค์กรปกครองส่วนท้องถิ่น</w:t>
            </w:r>
          </w:p>
          <w:p w:rsidR="005326CC" w:rsidRPr="00FA7E37" w:rsidRDefault="00AB59D9" w:rsidP="00E43313">
            <w:pPr>
              <w:tabs>
                <w:tab w:val="left" w:pos="1418"/>
                <w:tab w:val="left" w:pos="1708"/>
                <w:tab w:val="left" w:pos="2580"/>
                <w:tab w:val="left" w:pos="2694"/>
                <w:tab w:val="left" w:pos="2977"/>
                <w:tab w:val="left" w:pos="3261"/>
              </w:tabs>
              <w:spacing w:before="120" w:after="120"/>
              <w:ind w:firstLine="742"/>
              <w:jc w:val="thaiDistribute"/>
              <w:rPr>
                <w:rFonts w:ascii="TH SarabunIT๙" w:hAnsi="TH SarabunIT๙" w:cs="TH SarabunIT๙"/>
                <w:sz w:val="32"/>
                <w:szCs w:val="32"/>
              </w:rPr>
            </w:pPr>
            <w:r w:rsidRPr="00FA7E37">
              <w:rPr>
                <w:rFonts w:ascii="TH SarabunIT๙" w:hAnsi="TH SarabunIT๙" w:cs="TH SarabunIT๙" w:hint="cs"/>
                <w:sz w:val="32"/>
                <w:szCs w:val="32"/>
                <w:cs/>
              </w:rPr>
              <w:t>- จังหวัดได้กำกับและติดตามการดำเนินการ</w:t>
            </w:r>
            <w:r w:rsidR="00495861" w:rsidRPr="00FA7E37">
              <w:rPr>
                <w:rFonts w:ascii="TH SarabunIT๙" w:hAnsi="TH SarabunIT๙" w:cs="TH SarabunIT๙" w:hint="cs"/>
                <w:sz w:val="32"/>
                <w:szCs w:val="32"/>
                <w:cs/>
              </w:rPr>
              <w:t>ขององค์กรปกครองส่วนท้องถิ่น</w:t>
            </w:r>
            <w:r w:rsidR="00495861" w:rsidRPr="00FA7E37">
              <w:rPr>
                <w:rFonts w:ascii="TH SarabunIT๙" w:hAnsi="TH SarabunIT๙" w:cs="TH SarabunIT๙" w:hint="cs"/>
                <w:sz w:val="32"/>
                <w:szCs w:val="32"/>
                <w:u w:val="single"/>
                <w:cs/>
              </w:rPr>
              <w:t>เป้าหมาย</w:t>
            </w:r>
            <w:r w:rsidR="006662B7" w:rsidRPr="00FA7E37">
              <w:rPr>
                <w:rFonts w:ascii="TH SarabunIT๙" w:hAnsi="TH SarabunIT๙" w:cs="TH SarabunIT๙"/>
                <w:sz w:val="32"/>
                <w:szCs w:val="32"/>
                <w:u w:val="single"/>
                <w:cs/>
              </w:rPr>
              <w:br/>
            </w:r>
            <w:r w:rsidR="00495861" w:rsidRPr="00FA7E37">
              <w:rPr>
                <w:rFonts w:ascii="TH SarabunIT๙" w:hAnsi="TH SarabunIT๙" w:cs="TH SarabunIT๙" w:hint="cs"/>
                <w:sz w:val="32"/>
                <w:szCs w:val="32"/>
                <w:cs/>
              </w:rPr>
              <w:t>ในการ</w:t>
            </w:r>
            <w:r w:rsidR="005A3A10" w:rsidRPr="00FA7E37">
              <w:rPr>
                <w:rFonts w:ascii="TH SarabunIT๙" w:hAnsi="TH SarabunIT๙" w:cs="TH SarabunIT๙" w:hint="cs"/>
                <w:sz w:val="32"/>
                <w:szCs w:val="32"/>
                <w:cs/>
              </w:rPr>
              <w:t>พัฒนา</w:t>
            </w:r>
            <w:r w:rsidR="005A3A10" w:rsidRPr="00FA7E37">
              <w:rPr>
                <w:rFonts w:ascii="TH SarabunIT๙" w:hAnsi="TH SarabunIT๙" w:cs="TH SarabunIT๙"/>
                <w:sz w:val="32"/>
                <w:szCs w:val="32"/>
                <w:cs/>
              </w:rPr>
              <w:t xml:space="preserve"> ปรับปรุง และเพิ่มประสิท</w:t>
            </w:r>
            <w:r w:rsidR="005A3A10" w:rsidRPr="00FA7E37">
              <w:rPr>
                <w:rFonts w:ascii="TH SarabunIT๙" w:hAnsi="TH SarabunIT๙" w:cs="TH SarabunIT๙" w:hint="cs"/>
                <w:sz w:val="32"/>
                <w:szCs w:val="32"/>
                <w:cs/>
              </w:rPr>
              <w:t>ธิภาพระบบประปา</w:t>
            </w:r>
            <w:r w:rsidR="00495861" w:rsidRPr="00FA7E37">
              <w:rPr>
                <w:rFonts w:ascii="TH SarabunIT๙" w:hAnsi="TH SarabunIT๙" w:cs="TH SarabunIT๙" w:hint="cs"/>
                <w:sz w:val="32"/>
                <w:szCs w:val="32"/>
                <w:cs/>
              </w:rPr>
              <w:t xml:space="preserve">หรือไม่ อย่างไร </w:t>
            </w:r>
            <w:r w:rsidRPr="00FA7E37">
              <w:rPr>
                <w:rFonts w:ascii="TH SarabunIT๙" w:hAnsi="TH SarabunIT๙" w:cs="TH SarabunIT๙" w:hint="cs"/>
                <w:sz w:val="32"/>
                <w:szCs w:val="32"/>
                <w:cs/>
              </w:rPr>
              <w:t xml:space="preserve"> </w:t>
            </w:r>
          </w:p>
          <w:p w:rsidR="00E43313" w:rsidRPr="00FA7E37" w:rsidRDefault="005A3A10" w:rsidP="00E43313">
            <w:pPr>
              <w:tabs>
                <w:tab w:val="left" w:pos="1418"/>
                <w:tab w:val="left" w:pos="1708"/>
                <w:tab w:val="left" w:pos="2580"/>
                <w:tab w:val="left" w:pos="2694"/>
                <w:tab w:val="left" w:pos="2977"/>
                <w:tab w:val="left" w:pos="3261"/>
              </w:tabs>
              <w:spacing w:before="120" w:after="120"/>
              <w:ind w:firstLine="742"/>
              <w:jc w:val="thaiDistribute"/>
              <w:rPr>
                <w:rFonts w:ascii="TH SarabunIT๙" w:hAnsi="TH SarabunIT๙" w:cs="TH SarabunIT๙"/>
                <w:sz w:val="32"/>
                <w:szCs w:val="32"/>
              </w:rPr>
            </w:pPr>
            <w:r w:rsidRPr="00FA7E37">
              <w:rPr>
                <w:rFonts w:ascii="TH SarabunIT๙" w:hAnsi="TH SarabunIT๙" w:cs="TH SarabunIT๙" w:hint="cs"/>
                <w:sz w:val="32"/>
                <w:szCs w:val="32"/>
                <w:cs/>
              </w:rPr>
              <w:lastRenderedPageBreak/>
              <w:t>- ผลการประเมิน</w:t>
            </w:r>
            <w:r w:rsidR="005326CC" w:rsidRPr="00FA7E37">
              <w:rPr>
                <w:rFonts w:ascii="TH SarabunIT๙" w:hAnsi="TH SarabunIT๙" w:cs="TH SarabunIT๙" w:hint="cs"/>
                <w:sz w:val="32"/>
                <w:szCs w:val="32"/>
                <w:cs/>
              </w:rPr>
              <w:t>คุณภาพแหล่งน้ำดิบ</w:t>
            </w:r>
            <w:r w:rsidR="00E43313" w:rsidRPr="00FA7E37">
              <w:rPr>
                <w:rFonts w:ascii="TH SarabunIT๙" w:hAnsi="TH SarabunIT๙" w:cs="TH SarabunIT๙" w:hint="cs"/>
                <w:sz w:val="32"/>
                <w:szCs w:val="32"/>
                <w:cs/>
              </w:rPr>
              <w:t>และ</w:t>
            </w:r>
            <w:r w:rsidR="005326CC" w:rsidRPr="00FA7E37">
              <w:rPr>
                <w:rFonts w:ascii="TH SarabunIT๙" w:hAnsi="TH SarabunIT๙" w:cs="TH SarabunIT๙" w:hint="cs"/>
                <w:sz w:val="32"/>
                <w:szCs w:val="32"/>
                <w:cs/>
              </w:rPr>
              <w:t>คุณภาพน้ำประปา</w:t>
            </w:r>
            <w:r w:rsidR="00E43313" w:rsidRPr="00FA7E37">
              <w:rPr>
                <w:rFonts w:ascii="TH SarabunIT๙" w:hAnsi="TH SarabunIT๙" w:cs="TH SarabunIT๙" w:hint="cs"/>
                <w:sz w:val="32"/>
                <w:szCs w:val="32"/>
                <w:cs/>
              </w:rPr>
              <w:t xml:space="preserve"> </w:t>
            </w:r>
            <w:r w:rsidR="005326CC" w:rsidRPr="00FA7E37">
              <w:rPr>
                <w:rFonts w:ascii="TH SarabunIT๙" w:hAnsi="TH SarabunIT๙" w:cs="TH SarabunIT๙" w:hint="cs"/>
                <w:sz w:val="32"/>
                <w:szCs w:val="32"/>
                <w:cs/>
              </w:rPr>
              <w:t xml:space="preserve">เพื่อใช้ในการดำเนินการพัฒนา ปรับปรุง และเพิ่มประสิทธิภาพระบบประปา เป็นอย่างไร และจังหวัดได้วิเคราะห์ข้อมูลประปาหมู่บ้าน และจัดทำแผนการพัฒนา ปรับปรุง และเพิ่มประสิทธิภาพ </w:t>
            </w:r>
            <w:r w:rsidR="00E43313" w:rsidRPr="00FA7E37">
              <w:rPr>
                <w:rFonts w:ascii="TH SarabunIT๙" w:hAnsi="TH SarabunIT๙" w:cs="TH SarabunIT๙" w:hint="cs"/>
                <w:sz w:val="32"/>
                <w:szCs w:val="32"/>
                <w:cs/>
              </w:rPr>
              <w:t xml:space="preserve">หรือไม่ </w:t>
            </w:r>
            <w:r w:rsidR="005326CC" w:rsidRPr="00FA7E37">
              <w:rPr>
                <w:rFonts w:ascii="TH SarabunIT๙" w:hAnsi="TH SarabunIT๙" w:cs="TH SarabunIT๙" w:hint="cs"/>
                <w:sz w:val="32"/>
                <w:szCs w:val="32"/>
                <w:cs/>
              </w:rPr>
              <w:t xml:space="preserve">อย่างไร </w:t>
            </w:r>
          </w:p>
          <w:p w:rsidR="00E43313" w:rsidRPr="00FA7E37" w:rsidRDefault="00E43313" w:rsidP="00E43313">
            <w:pPr>
              <w:tabs>
                <w:tab w:val="left" w:pos="1418"/>
                <w:tab w:val="left" w:pos="1708"/>
                <w:tab w:val="left" w:pos="2580"/>
                <w:tab w:val="left" w:pos="2694"/>
                <w:tab w:val="left" w:pos="2977"/>
                <w:tab w:val="left" w:pos="3261"/>
              </w:tabs>
              <w:spacing w:before="120" w:after="120"/>
              <w:ind w:firstLine="292"/>
              <w:jc w:val="thaiDistribute"/>
              <w:rPr>
                <w:rFonts w:ascii="TH SarabunIT๙" w:hAnsi="TH SarabunIT๙" w:cs="TH SarabunIT๙"/>
                <w:b/>
                <w:bCs/>
                <w:sz w:val="32"/>
                <w:szCs w:val="32"/>
              </w:rPr>
            </w:pPr>
            <w:r w:rsidRPr="00FA7E37">
              <w:rPr>
                <w:rFonts w:ascii="TH SarabunIT๙" w:hAnsi="TH SarabunIT๙" w:cs="TH SarabunIT๙" w:hint="cs"/>
                <w:b/>
                <w:bCs/>
                <w:sz w:val="32"/>
                <w:szCs w:val="32"/>
                <w:cs/>
              </w:rPr>
              <w:t>1.</w:t>
            </w:r>
            <w:r w:rsidR="005326CC" w:rsidRPr="00FA7E37">
              <w:rPr>
                <w:rFonts w:ascii="TH SarabunIT๙" w:hAnsi="TH SarabunIT๙" w:cs="TH SarabunIT๙" w:hint="cs"/>
                <w:b/>
                <w:bCs/>
                <w:sz w:val="32"/>
                <w:szCs w:val="32"/>
                <w:cs/>
              </w:rPr>
              <w:t xml:space="preserve">2) </w:t>
            </w:r>
            <w:r w:rsidR="003B0045" w:rsidRPr="00FA7E37">
              <w:rPr>
                <w:rFonts w:ascii="TH SarabunIT๙" w:hAnsi="TH SarabunIT๙" w:cs="TH SarabunIT๙" w:hint="cs"/>
                <w:b/>
                <w:bCs/>
                <w:sz w:val="32"/>
                <w:szCs w:val="32"/>
                <w:cs/>
              </w:rPr>
              <w:t>กรณี</w:t>
            </w:r>
            <w:r w:rsidRPr="00FA7E37">
              <w:rPr>
                <w:rFonts w:ascii="TH SarabunIT๙" w:hAnsi="TH SarabunIT๙" w:cs="TH SarabunIT๙" w:hint="cs"/>
                <w:b/>
                <w:bCs/>
                <w:sz w:val="32"/>
                <w:szCs w:val="32"/>
                <w:cs/>
              </w:rPr>
              <w:t>องค์กรปกครองส่วนท้องถิ่น</w:t>
            </w:r>
            <w:r w:rsidR="005326CC" w:rsidRPr="00FA7E37">
              <w:rPr>
                <w:rFonts w:ascii="TH SarabunIT๙" w:hAnsi="TH SarabunIT๙" w:cs="TH SarabunIT๙" w:hint="cs"/>
                <w:b/>
                <w:bCs/>
                <w:sz w:val="32"/>
                <w:szCs w:val="32"/>
                <w:cs/>
              </w:rPr>
              <w:t>ไม่ได้ดำเนินกิจการประปา แต่มีหน่วยงานอื่นให้บริการ</w:t>
            </w:r>
          </w:p>
          <w:p w:rsidR="00E43313" w:rsidRPr="00FA7E37" w:rsidRDefault="00E43313" w:rsidP="000D2676">
            <w:pPr>
              <w:tabs>
                <w:tab w:val="left" w:pos="1418"/>
                <w:tab w:val="left" w:pos="1708"/>
                <w:tab w:val="left" w:pos="2580"/>
                <w:tab w:val="left" w:pos="2694"/>
                <w:tab w:val="left" w:pos="2977"/>
                <w:tab w:val="left" w:pos="3261"/>
              </w:tabs>
              <w:spacing w:before="120" w:after="120"/>
              <w:ind w:firstLine="742"/>
              <w:jc w:val="thaiDistribute"/>
              <w:rPr>
                <w:rFonts w:ascii="TH SarabunIT๙" w:hAnsi="TH SarabunIT๙" w:cs="TH SarabunIT๙"/>
                <w:sz w:val="32"/>
                <w:szCs w:val="32"/>
              </w:rPr>
            </w:pPr>
            <w:r w:rsidRPr="00FA7E37">
              <w:rPr>
                <w:rFonts w:ascii="TH SarabunIT๙" w:hAnsi="TH SarabunIT๙" w:cs="TH SarabunIT๙" w:hint="cs"/>
                <w:b/>
                <w:bCs/>
                <w:sz w:val="32"/>
                <w:szCs w:val="32"/>
                <w:cs/>
              </w:rPr>
              <w:t xml:space="preserve">- </w:t>
            </w:r>
            <w:r w:rsidR="00D86AC8" w:rsidRPr="00FA7E37">
              <w:rPr>
                <w:rFonts w:ascii="TH SarabunIT๙" w:hAnsi="TH SarabunIT๙" w:cs="TH SarabunIT๙" w:hint="cs"/>
                <w:sz w:val="32"/>
                <w:szCs w:val="32"/>
                <w:cs/>
              </w:rPr>
              <w:t>จังหวัดมีแผนในการดำเนินการในกรณี อปท. ในพื้นที่ที่ไม่ได้ดำเนินการกิจการประปา อย่างไร</w:t>
            </w:r>
          </w:p>
          <w:p w:rsidR="00AB59D9" w:rsidRPr="00FA7E37" w:rsidRDefault="00E43313" w:rsidP="000D2676">
            <w:pPr>
              <w:tabs>
                <w:tab w:val="left" w:pos="1418"/>
                <w:tab w:val="left" w:pos="1708"/>
                <w:tab w:val="left" w:pos="2580"/>
                <w:tab w:val="left" w:pos="2694"/>
                <w:tab w:val="left" w:pos="2977"/>
                <w:tab w:val="left" w:pos="3261"/>
              </w:tabs>
              <w:spacing w:before="120" w:after="120"/>
              <w:ind w:firstLine="742"/>
              <w:jc w:val="thaiDistribute"/>
              <w:rPr>
                <w:rFonts w:ascii="TH SarabunIT๙" w:hAnsi="TH SarabunIT๙" w:cs="TH SarabunIT๙"/>
                <w:sz w:val="32"/>
                <w:szCs w:val="32"/>
              </w:rPr>
            </w:pPr>
            <w:r w:rsidRPr="00FA7E37">
              <w:rPr>
                <w:rFonts w:ascii="TH SarabunIT๙" w:hAnsi="TH SarabunIT๙" w:cs="TH SarabunIT๙" w:hint="cs"/>
                <w:sz w:val="32"/>
                <w:szCs w:val="32"/>
                <w:cs/>
              </w:rPr>
              <w:t xml:space="preserve">- </w:t>
            </w:r>
            <w:r w:rsidR="00D86AC8" w:rsidRPr="00FA7E37">
              <w:rPr>
                <w:rFonts w:ascii="TH SarabunIT๙" w:hAnsi="TH SarabunIT๙" w:cs="TH SarabunIT๙" w:hint="cs"/>
                <w:sz w:val="32"/>
                <w:szCs w:val="32"/>
                <w:cs/>
              </w:rPr>
              <w:t>จังหวัดมีการบูร</w:t>
            </w:r>
            <w:r w:rsidR="003B0045" w:rsidRPr="00FA7E37">
              <w:rPr>
                <w:rFonts w:ascii="TH SarabunIT๙" w:hAnsi="TH SarabunIT๙" w:cs="TH SarabunIT๙" w:hint="cs"/>
                <w:sz w:val="32"/>
                <w:szCs w:val="32"/>
                <w:cs/>
              </w:rPr>
              <w:t xml:space="preserve">ณาการร่วมกับหน่วยงานในพื้นที่ที่เกี่ยวข้องอย่างไร ในการพัฒนา ปรับปรุง </w:t>
            </w:r>
            <w:r w:rsidR="00FA7E37">
              <w:rPr>
                <w:rFonts w:ascii="TH SarabunIT๙" w:hAnsi="TH SarabunIT๙" w:cs="TH SarabunIT๙"/>
                <w:sz w:val="32"/>
                <w:szCs w:val="32"/>
                <w:cs/>
              </w:rPr>
              <w:br/>
            </w:r>
            <w:r w:rsidR="003B0045" w:rsidRPr="00FA7E37">
              <w:rPr>
                <w:rFonts w:ascii="TH SarabunIT๙" w:hAnsi="TH SarabunIT๙" w:cs="TH SarabunIT๙" w:hint="cs"/>
                <w:sz w:val="32"/>
                <w:szCs w:val="32"/>
                <w:cs/>
              </w:rPr>
              <w:t>และเพิ่มประสิทธิภาพระบบประปา</w:t>
            </w:r>
          </w:p>
          <w:p w:rsidR="00E43313" w:rsidRDefault="00E43313" w:rsidP="00E43313">
            <w:pPr>
              <w:tabs>
                <w:tab w:val="left" w:pos="1418"/>
                <w:tab w:val="left" w:pos="1708"/>
                <w:tab w:val="left" w:pos="2580"/>
                <w:tab w:val="left" w:pos="2694"/>
                <w:tab w:val="left" w:pos="2977"/>
                <w:tab w:val="left" w:pos="3261"/>
              </w:tabs>
              <w:spacing w:before="120" w:after="120"/>
              <w:jc w:val="thaiDistribute"/>
              <w:rPr>
                <w:rFonts w:ascii="TH SarabunIT๙" w:hAnsi="TH SarabunIT๙" w:cs="TH SarabunIT๙"/>
                <w:b/>
                <w:bCs/>
                <w:sz w:val="32"/>
                <w:szCs w:val="32"/>
              </w:rPr>
            </w:pPr>
            <w:r w:rsidRPr="00E43313">
              <w:rPr>
                <w:rFonts w:ascii="TH SarabunIT๙" w:hAnsi="TH SarabunIT๙" w:cs="TH SarabunIT๙"/>
                <w:b/>
                <w:bCs/>
                <w:sz w:val="32"/>
                <w:szCs w:val="32"/>
              </w:rPr>
              <w:t>2</w:t>
            </w:r>
            <w:r w:rsidRPr="00E43313">
              <w:rPr>
                <w:rFonts w:ascii="TH SarabunIT๙" w:hAnsi="TH SarabunIT๙" w:cs="TH SarabunIT๙" w:hint="cs"/>
                <w:b/>
                <w:bCs/>
                <w:sz w:val="32"/>
                <w:szCs w:val="32"/>
                <w:cs/>
              </w:rPr>
              <w:t xml:space="preserve">) ผลความคืบหน้าในการดำเนินการติดตั้งน้ำดื่มสะอาด </w:t>
            </w:r>
          </w:p>
          <w:p w:rsidR="00124236" w:rsidRDefault="006662B7" w:rsidP="00EA17D9">
            <w:pPr>
              <w:tabs>
                <w:tab w:val="left" w:pos="1418"/>
                <w:tab w:val="left" w:pos="1708"/>
                <w:tab w:val="left" w:pos="2580"/>
                <w:tab w:val="left" w:pos="2694"/>
                <w:tab w:val="left" w:pos="2977"/>
                <w:tab w:val="left" w:pos="3261"/>
              </w:tabs>
              <w:spacing w:before="120" w:after="120"/>
              <w:ind w:firstLine="292"/>
              <w:jc w:val="thaiDistribute"/>
              <w:rPr>
                <w:rFonts w:ascii="TH SarabunIT๙" w:hAnsi="TH SarabunIT๙" w:cs="TH SarabunIT๙"/>
                <w:sz w:val="32"/>
                <w:szCs w:val="32"/>
              </w:rPr>
            </w:pPr>
            <w:r w:rsidRPr="006662B7">
              <w:rPr>
                <w:rFonts w:ascii="TH SarabunIT๙" w:hAnsi="TH SarabunIT๙" w:cs="TH SarabunIT๙" w:hint="cs"/>
                <w:sz w:val="32"/>
                <w:szCs w:val="32"/>
                <w:cs/>
              </w:rPr>
              <w:t xml:space="preserve">- </w:t>
            </w:r>
            <w:r w:rsidR="00DE1E6D">
              <w:rPr>
                <w:rFonts w:ascii="TH SarabunIT๙" w:hAnsi="TH SarabunIT๙" w:cs="TH SarabunIT๙" w:hint="cs"/>
                <w:sz w:val="32"/>
                <w:szCs w:val="32"/>
                <w:cs/>
              </w:rPr>
              <w:t>ภาพรวม</w:t>
            </w:r>
            <w:r w:rsidRPr="006662B7">
              <w:rPr>
                <w:rFonts w:ascii="TH SarabunIT๙" w:hAnsi="TH SarabunIT๙" w:cs="TH SarabunIT๙" w:hint="cs"/>
                <w:sz w:val="32"/>
                <w:szCs w:val="32"/>
                <w:cs/>
              </w:rPr>
              <w:t>ผลความคืบหน้า</w:t>
            </w:r>
            <w:r w:rsidR="0088385F">
              <w:rPr>
                <w:rFonts w:ascii="TH SarabunIT๙" w:hAnsi="TH SarabunIT๙" w:cs="TH SarabunIT๙" w:hint="cs"/>
                <w:sz w:val="32"/>
                <w:szCs w:val="32"/>
                <w:cs/>
              </w:rPr>
              <w:t>ในการดำเนินการติดตั้งตู้</w:t>
            </w:r>
            <w:r w:rsidR="003E7F76">
              <w:rPr>
                <w:rFonts w:ascii="TH SarabunIT๙" w:hAnsi="TH SarabunIT๙" w:cs="TH SarabunIT๙" w:hint="cs"/>
                <w:sz w:val="32"/>
                <w:szCs w:val="32"/>
                <w:cs/>
              </w:rPr>
              <w:t>น้ำ</w:t>
            </w:r>
            <w:r w:rsidR="00DE1E6D">
              <w:rPr>
                <w:rFonts w:ascii="TH SarabunIT๙" w:hAnsi="TH SarabunIT๙" w:cs="TH SarabunIT๙" w:hint="cs"/>
                <w:sz w:val="32"/>
                <w:szCs w:val="32"/>
                <w:cs/>
              </w:rPr>
              <w:t>ดื่มสะอาดของอปท. ที่เป็นเป้าหมายของจังหวัด</w:t>
            </w:r>
          </w:p>
          <w:p w:rsidR="00124236" w:rsidRPr="006662B7" w:rsidRDefault="00124236" w:rsidP="00EA17D9">
            <w:pPr>
              <w:tabs>
                <w:tab w:val="left" w:pos="1418"/>
                <w:tab w:val="left" w:pos="1708"/>
                <w:tab w:val="left" w:pos="2580"/>
                <w:tab w:val="left" w:pos="2694"/>
                <w:tab w:val="left" w:pos="2977"/>
                <w:tab w:val="left" w:pos="3261"/>
              </w:tabs>
              <w:spacing w:before="120" w:after="120"/>
              <w:ind w:firstLine="292"/>
              <w:jc w:val="thaiDistribute"/>
              <w:rPr>
                <w:rFonts w:ascii="TH SarabunIT๙" w:hAnsi="TH SarabunIT๙" w:cs="TH SarabunIT๙"/>
                <w:sz w:val="32"/>
                <w:szCs w:val="32"/>
                <w:cs/>
              </w:rPr>
            </w:pPr>
            <w:r>
              <w:rPr>
                <w:rFonts w:ascii="TH SarabunIT๙" w:hAnsi="TH SarabunIT๙" w:cs="TH SarabunIT๙" w:hint="cs"/>
                <w:sz w:val="32"/>
                <w:szCs w:val="32"/>
                <w:cs/>
              </w:rPr>
              <w:t>- ผลการดำเนินการ</w:t>
            </w:r>
            <w:r w:rsidR="00193861">
              <w:rPr>
                <w:rFonts w:ascii="TH SarabunIT๙" w:hAnsi="TH SarabunIT๙" w:cs="TH SarabunIT๙" w:hint="cs"/>
                <w:sz w:val="32"/>
                <w:szCs w:val="32"/>
                <w:cs/>
              </w:rPr>
              <w:t>ในการขับเคลื่อนการดำเนินนโยบาย</w:t>
            </w:r>
            <w:r w:rsidR="00193861" w:rsidRPr="00193861">
              <w:rPr>
                <w:rFonts w:ascii="TH SarabunIT๙" w:hAnsi="TH SarabunIT๙" w:cs="TH SarabunIT๙"/>
                <w:sz w:val="32"/>
                <w:szCs w:val="32"/>
                <w:cs/>
              </w:rPr>
              <w:t>การขับเคลื่อนนโยบายน้ำดื่มสะอาดบริการประชาชน</w:t>
            </w:r>
            <w:r>
              <w:rPr>
                <w:rFonts w:ascii="TH SarabunIT๙" w:hAnsi="TH SarabunIT๙" w:cs="TH SarabunIT๙" w:hint="cs"/>
                <w:sz w:val="32"/>
                <w:szCs w:val="32"/>
                <w:cs/>
              </w:rPr>
              <w:t>ของ</w:t>
            </w:r>
            <w:r w:rsidR="00193861">
              <w:rPr>
                <w:rFonts w:ascii="TH SarabunIT๙" w:hAnsi="TH SarabunIT๙" w:cs="TH SarabunIT๙" w:hint="cs"/>
                <w:sz w:val="32"/>
                <w:szCs w:val="32"/>
                <w:cs/>
              </w:rPr>
              <w:t>อำเภอ / องค์กรปกครองส่วนท้องถิ่น</w:t>
            </w:r>
            <w:r>
              <w:rPr>
                <w:rFonts w:ascii="TH SarabunIT๙" w:hAnsi="TH SarabunIT๙" w:cs="TH SarabunIT๙" w:hint="cs"/>
                <w:sz w:val="32"/>
                <w:szCs w:val="32"/>
                <w:cs/>
              </w:rPr>
              <w:t>ที่ดี</w:t>
            </w:r>
            <w:r w:rsidR="003E4D15">
              <w:rPr>
                <w:rFonts w:ascii="TH SarabunIT๙" w:hAnsi="TH SarabunIT๙" w:cs="TH SarabunIT๙" w:hint="cs"/>
                <w:sz w:val="32"/>
                <w:szCs w:val="32"/>
                <w:cs/>
              </w:rPr>
              <w:t>และ</w:t>
            </w:r>
            <w:r>
              <w:rPr>
                <w:rFonts w:ascii="TH SarabunIT๙" w:hAnsi="TH SarabunIT๙" w:cs="TH SarabunIT๙" w:hint="cs"/>
                <w:sz w:val="32"/>
                <w:szCs w:val="32"/>
                <w:cs/>
              </w:rPr>
              <w:t>สามารถนำไปเป็นแบบอย่าง</w:t>
            </w:r>
            <w:r w:rsidR="00193861">
              <w:rPr>
                <w:rFonts w:ascii="TH SarabunIT๙" w:hAnsi="TH SarabunIT๙" w:cs="TH SarabunIT๙" w:hint="cs"/>
                <w:sz w:val="32"/>
                <w:szCs w:val="32"/>
                <w:cs/>
              </w:rPr>
              <w:t xml:space="preserve"> (</w:t>
            </w:r>
            <w:r w:rsidR="00193861">
              <w:rPr>
                <w:rFonts w:ascii="TH SarabunIT๙" w:hAnsi="TH SarabunIT๙" w:cs="TH SarabunIT๙"/>
                <w:sz w:val="32"/>
                <w:szCs w:val="32"/>
              </w:rPr>
              <w:t>Best Practice</w:t>
            </w:r>
            <w:r w:rsidR="00193861">
              <w:rPr>
                <w:rFonts w:ascii="TH SarabunIT๙" w:hAnsi="TH SarabunIT๙" w:cs="TH SarabunIT๙" w:hint="cs"/>
                <w:sz w:val="32"/>
                <w:szCs w:val="32"/>
                <w:cs/>
              </w:rPr>
              <w:t>)</w:t>
            </w:r>
            <w:r>
              <w:rPr>
                <w:rFonts w:ascii="TH SarabunIT๙" w:hAnsi="TH SarabunIT๙" w:cs="TH SarabunIT๙" w:hint="cs"/>
                <w:sz w:val="32"/>
                <w:szCs w:val="32"/>
                <w:cs/>
              </w:rPr>
              <w:t>ให้กับ</w:t>
            </w:r>
            <w:r w:rsidR="00193861">
              <w:rPr>
                <w:rFonts w:ascii="TH SarabunIT๙" w:hAnsi="TH SarabunIT๙" w:cs="TH SarabunIT๙" w:hint="cs"/>
                <w:sz w:val="32"/>
                <w:szCs w:val="32"/>
                <w:cs/>
              </w:rPr>
              <w:t>องค์กรปกครองส่วนท้องถิ่นแห่ง</w:t>
            </w:r>
            <w:r>
              <w:rPr>
                <w:rFonts w:ascii="TH SarabunIT๙" w:hAnsi="TH SarabunIT๙" w:cs="TH SarabunIT๙" w:hint="cs"/>
                <w:sz w:val="32"/>
                <w:szCs w:val="32"/>
                <w:cs/>
              </w:rPr>
              <w:t xml:space="preserve">อื่นได้ </w:t>
            </w:r>
          </w:p>
          <w:p w:rsidR="00C16F05" w:rsidRPr="00C16F05" w:rsidRDefault="00C16F05" w:rsidP="00C16F05">
            <w:pPr>
              <w:tabs>
                <w:tab w:val="left" w:pos="1418"/>
                <w:tab w:val="left" w:pos="1708"/>
                <w:tab w:val="left" w:pos="2580"/>
                <w:tab w:val="left" w:pos="2694"/>
                <w:tab w:val="left" w:pos="2977"/>
                <w:tab w:val="left" w:pos="3261"/>
              </w:tabs>
              <w:spacing w:before="120" w:after="120"/>
              <w:ind w:firstLine="202"/>
              <w:jc w:val="thaiDistribute"/>
              <w:rPr>
                <w:rFonts w:ascii="TH SarabunIT๙" w:hAnsi="TH SarabunIT๙" w:cs="TH SarabunIT๙"/>
                <w:sz w:val="32"/>
                <w:szCs w:val="32"/>
                <w:cs/>
              </w:rPr>
            </w:pPr>
          </w:p>
        </w:tc>
        <w:tc>
          <w:tcPr>
            <w:tcW w:w="1406" w:type="dxa"/>
            <w:shd w:val="clear" w:color="auto" w:fill="auto"/>
          </w:tcPr>
          <w:p w:rsidR="0024201A" w:rsidRDefault="00141392" w:rsidP="00046584">
            <w:pPr>
              <w:spacing w:before="120" w:after="120"/>
              <w:rPr>
                <w:rFonts w:ascii="TH SarabunIT๙" w:hAnsi="TH SarabunIT๙" w:cs="TH SarabunIT๙"/>
                <w:b/>
                <w:bCs/>
                <w:color w:val="000000" w:themeColor="text1"/>
                <w:spacing w:val="-8"/>
                <w:sz w:val="32"/>
                <w:szCs w:val="32"/>
              </w:rPr>
            </w:pPr>
            <w:r>
              <w:rPr>
                <w:rFonts w:ascii="TH SarabunIT๙" w:hAnsi="TH SarabunIT๙" w:cs="TH SarabunIT๙" w:hint="cs"/>
                <w:b/>
                <w:bCs/>
                <w:color w:val="000000" w:themeColor="text1"/>
                <w:spacing w:val="-8"/>
                <w:sz w:val="32"/>
                <w:szCs w:val="32"/>
                <w:cs/>
              </w:rPr>
              <w:lastRenderedPageBreak/>
              <w:t>- สถ.</w:t>
            </w:r>
          </w:p>
          <w:p w:rsidR="00495861" w:rsidRDefault="00495861" w:rsidP="00046584">
            <w:pPr>
              <w:spacing w:before="120" w:after="120"/>
              <w:rPr>
                <w:rFonts w:ascii="TH SarabunIT๙" w:hAnsi="TH SarabunIT๙" w:cs="TH SarabunIT๙"/>
                <w:b/>
                <w:bCs/>
                <w:color w:val="000000" w:themeColor="text1"/>
                <w:spacing w:val="-8"/>
                <w:sz w:val="32"/>
                <w:szCs w:val="32"/>
              </w:rPr>
            </w:pPr>
            <w:r>
              <w:rPr>
                <w:rFonts w:ascii="TH SarabunIT๙" w:hAnsi="TH SarabunIT๙" w:cs="TH SarabunIT๙" w:hint="cs"/>
                <w:b/>
                <w:bCs/>
                <w:color w:val="000000" w:themeColor="text1"/>
                <w:spacing w:val="-8"/>
                <w:sz w:val="32"/>
                <w:szCs w:val="32"/>
                <w:cs/>
              </w:rPr>
              <w:t xml:space="preserve">- </w:t>
            </w:r>
            <w:proofErr w:type="spellStart"/>
            <w:r>
              <w:rPr>
                <w:rFonts w:ascii="TH SarabunIT๙" w:hAnsi="TH SarabunIT๙" w:cs="TH SarabunIT๙" w:hint="cs"/>
                <w:b/>
                <w:bCs/>
                <w:color w:val="000000" w:themeColor="text1"/>
                <w:spacing w:val="-8"/>
                <w:sz w:val="32"/>
                <w:szCs w:val="32"/>
                <w:cs/>
              </w:rPr>
              <w:t>กป</w:t>
            </w:r>
            <w:proofErr w:type="spellEnd"/>
            <w:r>
              <w:rPr>
                <w:rFonts w:ascii="TH SarabunIT๙" w:hAnsi="TH SarabunIT๙" w:cs="TH SarabunIT๙" w:hint="cs"/>
                <w:b/>
                <w:bCs/>
                <w:color w:val="000000" w:themeColor="text1"/>
                <w:spacing w:val="-8"/>
                <w:sz w:val="32"/>
                <w:szCs w:val="32"/>
                <w:cs/>
              </w:rPr>
              <w:t>ภ.</w:t>
            </w:r>
          </w:p>
          <w:p w:rsidR="00141392" w:rsidRPr="00A97641" w:rsidRDefault="00141392" w:rsidP="00046584">
            <w:pPr>
              <w:spacing w:before="120" w:after="120"/>
              <w:rPr>
                <w:rFonts w:ascii="TH SarabunIT๙" w:hAnsi="TH SarabunIT๙" w:cs="TH SarabunIT๙"/>
                <w:b/>
                <w:bCs/>
                <w:color w:val="000000" w:themeColor="text1"/>
                <w:spacing w:val="-8"/>
                <w:sz w:val="32"/>
                <w:szCs w:val="32"/>
                <w:cs/>
              </w:rPr>
            </w:pPr>
            <w:r>
              <w:rPr>
                <w:rFonts w:ascii="TH SarabunIT๙" w:hAnsi="TH SarabunIT๙" w:cs="TH SarabunIT๙" w:hint="cs"/>
                <w:b/>
                <w:bCs/>
                <w:color w:val="000000" w:themeColor="text1"/>
                <w:spacing w:val="-8"/>
                <w:sz w:val="32"/>
                <w:szCs w:val="32"/>
                <w:cs/>
              </w:rPr>
              <w:t xml:space="preserve">- ทุกจังหวัด </w:t>
            </w:r>
          </w:p>
        </w:tc>
      </w:tr>
      <w:tr w:rsidR="0024201A" w:rsidRPr="00954882" w:rsidTr="00A9558B">
        <w:trPr>
          <w:gridAfter w:val="1"/>
          <w:wAfter w:w="18" w:type="dxa"/>
          <w:trHeight w:val="548"/>
          <w:jc w:val="center"/>
        </w:trPr>
        <w:tc>
          <w:tcPr>
            <w:tcW w:w="11189" w:type="dxa"/>
            <w:gridSpan w:val="3"/>
            <w:shd w:val="clear" w:color="auto" w:fill="FFF2CC" w:themeFill="accent4" w:themeFillTint="33"/>
          </w:tcPr>
          <w:p w:rsidR="0024201A" w:rsidRPr="00A97641" w:rsidRDefault="0024201A" w:rsidP="00046584">
            <w:pPr>
              <w:spacing w:before="120" w:after="120"/>
              <w:rPr>
                <w:rFonts w:ascii="TH SarabunIT๙" w:hAnsi="TH SarabunIT๙" w:cs="TH SarabunIT๙"/>
                <w:b/>
                <w:bCs/>
                <w:color w:val="000000" w:themeColor="text1"/>
                <w:spacing w:val="-8"/>
                <w:sz w:val="32"/>
                <w:szCs w:val="32"/>
                <w:cs/>
              </w:rPr>
            </w:pPr>
            <w:r w:rsidRPr="00744FF9">
              <w:rPr>
                <w:rFonts w:ascii="TH SarabunIT๙" w:hAnsi="TH SarabunIT๙" w:cs="TH SarabunIT๙" w:hint="cs"/>
                <w:b/>
                <w:bCs/>
                <w:color w:val="000000" w:themeColor="text1"/>
                <w:spacing w:val="-6"/>
                <w:sz w:val="32"/>
                <w:szCs w:val="32"/>
                <w:cs/>
              </w:rPr>
              <w:t>ภารกิจ</w:t>
            </w:r>
            <w:r>
              <w:rPr>
                <w:rFonts w:ascii="TH SarabunIT๙" w:hAnsi="TH SarabunIT๙" w:cs="TH SarabunIT๙" w:hint="cs"/>
                <w:b/>
                <w:bCs/>
                <w:color w:val="000000" w:themeColor="text1"/>
                <w:spacing w:val="-6"/>
                <w:sz w:val="32"/>
                <w:szCs w:val="32"/>
                <w:cs/>
              </w:rPr>
              <w:t>อื่น ๆ ในบทบาทของสำนักงานปลัดกระทรวงมหาดไทย</w:t>
            </w:r>
          </w:p>
        </w:tc>
      </w:tr>
      <w:tr w:rsidR="0024201A" w:rsidRPr="00954882" w:rsidTr="00046584">
        <w:trPr>
          <w:gridAfter w:val="1"/>
          <w:wAfter w:w="18" w:type="dxa"/>
          <w:trHeight w:val="1069"/>
          <w:jc w:val="center"/>
        </w:trPr>
        <w:tc>
          <w:tcPr>
            <w:tcW w:w="855" w:type="dxa"/>
            <w:shd w:val="clear" w:color="auto" w:fill="auto"/>
          </w:tcPr>
          <w:p w:rsidR="0024201A" w:rsidRDefault="00AB59D9" w:rsidP="00046584">
            <w:pPr>
              <w:tabs>
                <w:tab w:val="left" w:pos="6050"/>
              </w:tabs>
              <w:spacing w:before="120" w:after="120"/>
              <w:jc w:val="center"/>
              <w:rPr>
                <w:rFonts w:ascii="TH SarabunIT๙" w:hAnsi="TH SarabunIT๙" w:cs="TH SarabunIT๙"/>
                <w:b/>
                <w:bCs/>
                <w:sz w:val="32"/>
                <w:szCs w:val="32"/>
                <w:cs/>
              </w:rPr>
            </w:pPr>
            <w:r>
              <w:rPr>
                <w:rFonts w:ascii="TH SarabunIT๙" w:hAnsi="TH SarabunIT๙" w:cs="TH SarabunIT๙" w:hint="cs"/>
                <w:b/>
                <w:bCs/>
                <w:sz w:val="32"/>
                <w:szCs w:val="32"/>
                <w:cs/>
              </w:rPr>
              <w:t>6</w:t>
            </w:r>
          </w:p>
        </w:tc>
        <w:tc>
          <w:tcPr>
            <w:tcW w:w="8928" w:type="dxa"/>
            <w:shd w:val="clear" w:color="auto" w:fill="auto"/>
          </w:tcPr>
          <w:p w:rsidR="0024201A" w:rsidRDefault="0024201A" w:rsidP="004D085C">
            <w:pPr>
              <w:ind w:left="29"/>
              <w:jc w:val="thaiDistribute"/>
              <w:rPr>
                <w:rFonts w:ascii="TH SarabunIT๙" w:hAnsi="TH SarabunIT๙" w:cs="TH SarabunIT๙"/>
                <w:b/>
                <w:bCs/>
                <w:sz w:val="32"/>
                <w:szCs w:val="32"/>
              </w:rPr>
            </w:pPr>
            <w:r w:rsidRPr="0024201A">
              <w:rPr>
                <w:rFonts w:ascii="TH SarabunIT๙" w:hAnsi="TH SarabunIT๙" w:cs="TH SarabunIT๙" w:hint="cs"/>
                <w:b/>
                <w:bCs/>
                <w:sz w:val="32"/>
                <w:szCs w:val="32"/>
                <w:cs/>
              </w:rPr>
              <w:t>การติดตามการเบิกจ่ายและใช</w:t>
            </w:r>
            <w:r w:rsidRPr="0024201A">
              <w:rPr>
                <w:rFonts w:ascii="TH SarabunIT๙" w:hAnsi="TH SarabunIT๙" w:cs="TH SarabunIT๙"/>
                <w:b/>
                <w:bCs/>
                <w:sz w:val="32"/>
                <w:szCs w:val="32"/>
                <w:cs/>
              </w:rPr>
              <w:t>้</w:t>
            </w:r>
            <w:r w:rsidRPr="0024201A">
              <w:rPr>
                <w:rFonts w:ascii="TH SarabunIT๙" w:hAnsi="TH SarabunIT๙" w:cs="TH SarabunIT๙" w:hint="cs"/>
                <w:b/>
                <w:bCs/>
                <w:sz w:val="32"/>
                <w:szCs w:val="32"/>
                <w:cs/>
              </w:rPr>
              <w:t>จ่ายงบประมาณตามแผนปฏิบัติราชการของจังหวัดและกลุ่มจังหวัดประจำปีงบประมาณ พ.ศ. 2568 และงบประมาณปี พ.ศ. 2567 ที่กันไว้เบิกเหลื่อมปี</w:t>
            </w:r>
          </w:p>
          <w:p w:rsidR="007A15D2" w:rsidRPr="00AB00B9" w:rsidRDefault="00D86DFE" w:rsidP="004D085C">
            <w:pPr>
              <w:spacing w:before="120" w:after="120"/>
              <w:jc w:val="thaiDistribute"/>
              <w:rPr>
                <w:rFonts w:ascii="TH SarabunIT๙" w:hAnsi="TH SarabunIT๙" w:cs="TH SarabunIT๙"/>
                <w:sz w:val="32"/>
                <w:szCs w:val="32"/>
              </w:rPr>
            </w:pPr>
            <w:r w:rsidRPr="00AB00B9">
              <w:rPr>
                <w:rFonts w:ascii="TH SarabunIT๙" w:hAnsi="TH SarabunIT๙" w:cs="TH SarabunIT๙" w:hint="cs"/>
                <w:sz w:val="32"/>
                <w:szCs w:val="32"/>
                <w:cs/>
              </w:rPr>
              <w:t>-</w:t>
            </w:r>
            <w:r w:rsidR="00AB00B9" w:rsidRPr="00AB00B9">
              <w:rPr>
                <w:rFonts w:ascii="TH SarabunIT๙" w:hAnsi="TH SarabunIT๙" w:cs="TH SarabunIT๙" w:hint="cs"/>
                <w:sz w:val="32"/>
                <w:szCs w:val="32"/>
                <w:cs/>
              </w:rPr>
              <w:t xml:space="preserve"> ผลก</w:t>
            </w:r>
            <w:r w:rsidR="00AB00B9">
              <w:rPr>
                <w:rFonts w:ascii="TH SarabunIT๙" w:hAnsi="TH SarabunIT๙" w:cs="TH SarabunIT๙" w:hint="cs"/>
                <w:sz w:val="32"/>
                <w:szCs w:val="32"/>
                <w:cs/>
              </w:rPr>
              <w:t xml:space="preserve">ารเบิกจ่ายและการใช้จ่ายงบประมาณของจังหวัดและกลุ่มจังหวัด </w:t>
            </w:r>
            <w:r w:rsidR="00AB00B9" w:rsidRPr="00AB00B9">
              <w:rPr>
                <w:rFonts w:ascii="TH SarabunIT๙" w:hAnsi="TH SarabunIT๙" w:cs="TH SarabunIT๙" w:hint="cs"/>
                <w:sz w:val="32"/>
                <w:szCs w:val="32"/>
                <w:cs/>
              </w:rPr>
              <w:t>ประจำปีงบประมาณ พ.ศ. 2568</w:t>
            </w:r>
            <w:r w:rsidR="00AB00B9">
              <w:rPr>
                <w:rFonts w:ascii="TH SarabunIT๙" w:hAnsi="TH SarabunIT๙" w:cs="TH SarabunIT๙" w:hint="cs"/>
                <w:sz w:val="32"/>
                <w:szCs w:val="32"/>
                <w:cs/>
              </w:rPr>
              <w:t xml:space="preserve"> เป็นอย่างไร มีการดำเนินการเป็นไปตามเป้าหมายการเบิกจ่าย และการใช้จ่ายงบประมาณ ตามมติ ครม. เมื่อวันที่ 22 ตุลาคม 2567 หรือไม่ อย่างไร </w:t>
            </w:r>
          </w:p>
          <w:p w:rsidR="00D86DFE" w:rsidRPr="00124236" w:rsidRDefault="00246E92" w:rsidP="000D2676">
            <w:pPr>
              <w:spacing w:after="120"/>
              <w:ind w:left="29"/>
              <w:jc w:val="thaiDistribute"/>
              <w:rPr>
                <w:rFonts w:ascii="TH SarabunIT๙" w:hAnsi="TH SarabunIT๙" w:cs="TH SarabunIT๙"/>
                <w:sz w:val="32"/>
                <w:szCs w:val="32"/>
                <w:cs/>
              </w:rPr>
            </w:pPr>
            <w:r>
              <w:rPr>
                <w:rFonts w:ascii="TH SarabunIT๙" w:hAnsi="TH SarabunIT๙" w:cs="TH SarabunIT๙" w:hint="cs"/>
                <w:sz w:val="32"/>
                <w:szCs w:val="32"/>
                <w:cs/>
              </w:rPr>
              <w:t xml:space="preserve"> </w:t>
            </w:r>
          </w:p>
        </w:tc>
        <w:tc>
          <w:tcPr>
            <w:tcW w:w="1406" w:type="dxa"/>
            <w:shd w:val="clear" w:color="auto" w:fill="auto"/>
          </w:tcPr>
          <w:p w:rsidR="007A15D2" w:rsidRDefault="007A15D2" w:rsidP="007A15D2">
            <w:pPr>
              <w:spacing w:before="120" w:after="120"/>
              <w:rPr>
                <w:rFonts w:ascii="TH SarabunIT๙" w:hAnsi="TH SarabunIT๙" w:cs="TH SarabunIT๙"/>
                <w:b/>
                <w:bCs/>
                <w:color w:val="000000" w:themeColor="text1"/>
                <w:spacing w:val="-8"/>
                <w:sz w:val="32"/>
                <w:szCs w:val="32"/>
              </w:rPr>
            </w:pPr>
            <w:r>
              <w:rPr>
                <w:rFonts w:ascii="TH SarabunIT๙" w:hAnsi="TH SarabunIT๙" w:cs="TH SarabunIT๙" w:hint="cs"/>
                <w:b/>
                <w:bCs/>
                <w:color w:val="000000" w:themeColor="text1"/>
                <w:spacing w:val="-8"/>
                <w:sz w:val="32"/>
                <w:szCs w:val="32"/>
                <w:cs/>
              </w:rPr>
              <w:t xml:space="preserve">- ทุกจังหวัด </w:t>
            </w:r>
          </w:p>
          <w:p w:rsidR="0024201A" w:rsidRPr="00A97641" w:rsidRDefault="0024201A" w:rsidP="00046584">
            <w:pPr>
              <w:spacing w:before="120" w:after="120"/>
              <w:rPr>
                <w:rFonts w:ascii="TH SarabunIT๙" w:hAnsi="TH SarabunIT๙" w:cs="TH SarabunIT๙"/>
                <w:b/>
                <w:bCs/>
                <w:color w:val="000000" w:themeColor="text1"/>
                <w:spacing w:val="-8"/>
                <w:sz w:val="32"/>
                <w:szCs w:val="32"/>
                <w:cs/>
              </w:rPr>
            </w:pPr>
          </w:p>
        </w:tc>
      </w:tr>
    </w:tbl>
    <w:p w:rsidR="00003FBC" w:rsidRDefault="00003FBC" w:rsidP="00AA73B4">
      <w:pPr>
        <w:tabs>
          <w:tab w:val="left" w:pos="1418"/>
          <w:tab w:val="left" w:pos="1708"/>
          <w:tab w:val="left" w:pos="2580"/>
          <w:tab w:val="left" w:pos="2694"/>
          <w:tab w:val="left" w:pos="2977"/>
          <w:tab w:val="left" w:pos="3261"/>
        </w:tabs>
        <w:spacing w:before="120" w:after="120"/>
        <w:ind w:firstLine="292"/>
        <w:jc w:val="center"/>
        <w:rPr>
          <w:rFonts w:ascii="TH SarabunIT๙" w:hAnsi="TH SarabunIT๙" w:cs="TH SarabunIT๙"/>
          <w:b/>
          <w:bCs/>
          <w:color w:val="000000" w:themeColor="text1"/>
          <w:sz w:val="32"/>
          <w:szCs w:val="32"/>
          <w:cs/>
        </w:rPr>
      </w:pPr>
    </w:p>
    <w:p w:rsidR="00003FBC" w:rsidRDefault="00003FBC" w:rsidP="00003FBC">
      <w:pPr>
        <w:rPr>
          <w:cs/>
        </w:rPr>
      </w:pPr>
      <w:r>
        <w:rPr>
          <w:cs/>
        </w:rPr>
        <w:br w:type="page"/>
      </w:r>
    </w:p>
    <w:p w:rsidR="00AA73B4" w:rsidRDefault="00AA73B4" w:rsidP="00AA73B4">
      <w:pPr>
        <w:tabs>
          <w:tab w:val="left" w:pos="1418"/>
          <w:tab w:val="left" w:pos="1708"/>
          <w:tab w:val="left" w:pos="2580"/>
          <w:tab w:val="left" w:pos="2694"/>
          <w:tab w:val="left" w:pos="2977"/>
          <w:tab w:val="left" w:pos="3261"/>
        </w:tabs>
        <w:spacing w:before="120" w:after="120"/>
        <w:ind w:firstLine="292"/>
        <w:jc w:val="center"/>
        <w:rPr>
          <w:rFonts w:ascii="TH SarabunIT๙" w:hAnsi="TH SarabunIT๙" w:cs="TH SarabunIT๙"/>
          <w:b/>
          <w:bCs/>
          <w:color w:val="000000" w:themeColor="text1"/>
          <w:sz w:val="32"/>
          <w:szCs w:val="32"/>
        </w:rPr>
      </w:pPr>
    </w:p>
    <w:p w:rsidR="00AA73B4" w:rsidRDefault="00AA73B4" w:rsidP="00AA73B4">
      <w:pPr>
        <w:tabs>
          <w:tab w:val="left" w:pos="1418"/>
          <w:tab w:val="left" w:pos="1708"/>
          <w:tab w:val="left" w:pos="2580"/>
          <w:tab w:val="left" w:pos="2694"/>
          <w:tab w:val="left" w:pos="2977"/>
          <w:tab w:val="left" w:pos="3261"/>
        </w:tabs>
        <w:spacing w:before="120" w:after="120"/>
        <w:ind w:firstLine="292"/>
        <w:jc w:val="center"/>
        <w:rPr>
          <w:rFonts w:ascii="TH SarabunIT๙" w:hAnsi="TH SarabunIT๙" w:cs="TH SarabunIT๙"/>
          <w:b/>
          <w:bCs/>
          <w:color w:val="000000" w:themeColor="text1"/>
          <w:sz w:val="32"/>
          <w:szCs w:val="32"/>
        </w:rPr>
      </w:pPr>
      <w:r>
        <w:rPr>
          <w:rFonts w:ascii="TH SarabunIT๙" w:hAnsi="TH SarabunIT๙" w:cs="TH SarabunIT๙" w:hint="cs"/>
          <w:b/>
          <w:bCs/>
          <w:color w:val="000000" w:themeColor="text1"/>
          <w:sz w:val="32"/>
          <w:szCs w:val="32"/>
          <w:cs/>
        </w:rPr>
        <w:t>บัญชีแนบท้าย</w:t>
      </w:r>
    </w:p>
    <w:p w:rsidR="00AA73B4" w:rsidRPr="00AA73B4" w:rsidRDefault="00AA73B4" w:rsidP="000466BC">
      <w:pPr>
        <w:shd w:val="clear" w:color="auto" w:fill="FFFFFF" w:themeFill="background1"/>
        <w:tabs>
          <w:tab w:val="left" w:pos="1418"/>
          <w:tab w:val="left" w:pos="1708"/>
          <w:tab w:val="left" w:pos="2580"/>
          <w:tab w:val="left" w:pos="2694"/>
          <w:tab w:val="left" w:pos="2977"/>
          <w:tab w:val="left" w:pos="3261"/>
        </w:tabs>
        <w:spacing w:before="120" w:after="120"/>
        <w:ind w:firstLine="292"/>
        <w:jc w:val="center"/>
        <w:rPr>
          <w:rFonts w:ascii="TH SarabunIT๙" w:hAnsi="TH SarabunIT๙" w:cs="TH SarabunIT๙"/>
          <w:b/>
          <w:bCs/>
          <w:color w:val="000000" w:themeColor="text1"/>
          <w:sz w:val="32"/>
          <w:szCs w:val="32"/>
        </w:rPr>
      </w:pPr>
    </w:p>
    <w:tbl>
      <w:tblPr>
        <w:tblStyle w:val="a3"/>
        <w:tblW w:w="9355" w:type="dxa"/>
        <w:tblLook w:val="04A0" w:firstRow="1" w:lastRow="0" w:firstColumn="1" w:lastColumn="0" w:noHBand="0" w:noVBand="1"/>
      </w:tblPr>
      <w:tblGrid>
        <w:gridCol w:w="5395"/>
        <w:gridCol w:w="3960"/>
      </w:tblGrid>
      <w:tr w:rsidR="00AA73B4" w:rsidRPr="00AA73B4" w:rsidTr="00A84082">
        <w:trPr>
          <w:trHeight w:val="593"/>
        </w:trPr>
        <w:tc>
          <w:tcPr>
            <w:tcW w:w="9355" w:type="dxa"/>
            <w:gridSpan w:val="2"/>
            <w:shd w:val="clear" w:color="auto" w:fill="D9E2F3" w:themeFill="accent5" w:themeFillTint="33"/>
          </w:tcPr>
          <w:p w:rsidR="00AA73B4" w:rsidRPr="00AA73B4" w:rsidRDefault="00AA73B4" w:rsidP="00AA73B4">
            <w:pPr>
              <w:shd w:val="clear" w:color="auto" w:fill="D9E2F3" w:themeFill="accent5" w:themeFillTint="33"/>
              <w:tabs>
                <w:tab w:val="left" w:pos="1418"/>
                <w:tab w:val="left" w:pos="1708"/>
                <w:tab w:val="left" w:pos="2580"/>
                <w:tab w:val="left" w:pos="2694"/>
                <w:tab w:val="left" w:pos="2977"/>
                <w:tab w:val="left" w:pos="3261"/>
              </w:tabs>
              <w:spacing w:before="120" w:after="120"/>
              <w:rPr>
                <w:rFonts w:ascii="TH SarabunIT๙" w:hAnsi="TH SarabunIT๙" w:cs="TH SarabunIT๙"/>
                <w:b/>
                <w:bCs/>
                <w:color w:val="000000" w:themeColor="text1"/>
                <w:sz w:val="32"/>
                <w:szCs w:val="32"/>
              </w:rPr>
            </w:pPr>
            <w:r w:rsidRPr="00AA73B4">
              <w:rPr>
                <w:rFonts w:ascii="TH SarabunIT๙" w:hAnsi="TH SarabunIT๙" w:cs="TH SarabunIT๙"/>
                <w:b/>
                <w:bCs/>
                <w:color w:val="000000" w:themeColor="text1"/>
                <w:sz w:val="32"/>
                <w:szCs w:val="32"/>
                <w:cs/>
              </w:rPr>
              <w:t>1) จังหวัดที่มีพื้นที่มีความเสี่ยงขาดแคลนน้ำฤดูแล้ง ด้านอุปโภคบริโภค</w:t>
            </w:r>
          </w:p>
        </w:tc>
      </w:tr>
      <w:tr w:rsidR="00AA73B4" w:rsidRPr="00AA73B4" w:rsidTr="00A84082">
        <w:tc>
          <w:tcPr>
            <w:tcW w:w="5395" w:type="dxa"/>
          </w:tcPr>
          <w:p w:rsidR="00AA73B4" w:rsidRPr="00AA73B4" w:rsidRDefault="00AA73B4" w:rsidP="000466BC">
            <w:pPr>
              <w:tabs>
                <w:tab w:val="left" w:pos="1418"/>
                <w:tab w:val="left" w:pos="1708"/>
                <w:tab w:val="left" w:pos="2580"/>
                <w:tab w:val="left" w:pos="2694"/>
                <w:tab w:val="left" w:pos="2977"/>
                <w:tab w:val="left" w:pos="3261"/>
              </w:tabs>
              <w:spacing w:before="120" w:after="120"/>
              <w:ind w:firstLine="288"/>
              <w:jc w:val="thaiDistribute"/>
              <w:rPr>
                <w:rFonts w:ascii="TH SarabunIT๙" w:hAnsi="TH SarabunIT๙" w:cs="TH SarabunIT๙"/>
                <w:color w:val="000000" w:themeColor="text1"/>
                <w:sz w:val="32"/>
                <w:szCs w:val="32"/>
              </w:rPr>
            </w:pPr>
            <w:r w:rsidRPr="00AA73B4">
              <w:rPr>
                <w:rFonts w:ascii="TH SarabunIT๙" w:hAnsi="TH SarabunIT๙" w:cs="TH SarabunIT๙"/>
                <w:color w:val="000000" w:themeColor="text1"/>
                <w:sz w:val="32"/>
                <w:szCs w:val="32"/>
                <w:cs/>
              </w:rPr>
              <w:t xml:space="preserve">1.1) ในเขตการประปาส่วนภูมิภาค จำนวน </w:t>
            </w:r>
            <w:r w:rsidRPr="00AA73B4">
              <w:rPr>
                <w:rFonts w:ascii="TH SarabunIT๙" w:hAnsi="TH SarabunIT๙" w:cs="TH SarabunIT๙"/>
                <w:color w:val="000000" w:themeColor="text1"/>
                <w:sz w:val="32"/>
                <w:szCs w:val="32"/>
              </w:rPr>
              <w:t>19</w:t>
            </w:r>
            <w:r w:rsidRPr="00AA73B4">
              <w:rPr>
                <w:rFonts w:ascii="TH SarabunIT๙" w:hAnsi="TH SarabunIT๙" w:cs="TH SarabunIT๙"/>
                <w:color w:val="000000" w:themeColor="text1"/>
                <w:sz w:val="32"/>
                <w:szCs w:val="32"/>
                <w:cs/>
              </w:rPr>
              <w:t xml:space="preserve"> จังหวัด </w:t>
            </w:r>
            <w:r w:rsidRPr="00AA73B4">
              <w:rPr>
                <w:rFonts w:ascii="TH SarabunIT๙" w:hAnsi="TH SarabunIT๙" w:cs="TH SarabunIT๙"/>
                <w:color w:val="000000" w:themeColor="text1"/>
                <w:sz w:val="32"/>
                <w:szCs w:val="32"/>
              </w:rPr>
              <w:t xml:space="preserve">28 </w:t>
            </w:r>
            <w:r w:rsidRPr="00AA73B4">
              <w:rPr>
                <w:rFonts w:ascii="TH SarabunIT๙" w:hAnsi="TH SarabunIT๙" w:cs="TH SarabunIT๙"/>
                <w:color w:val="000000" w:themeColor="text1"/>
                <w:sz w:val="32"/>
                <w:szCs w:val="32"/>
                <w:cs/>
              </w:rPr>
              <w:t>อำเภอ 23 สาขา</w:t>
            </w:r>
          </w:p>
        </w:tc>
        <w:tc>
          <w:tcPr>
            <w:tcW w:w="3960" w:type="dxa"/>
          </w:tcPr>
          <w:p w:rsidR="001A431B" w:rsidRPr="00AA73B4" w:rsidRDefault="00AA73B4" w:rsidP="00AA73B4">
            <w:pPr>
              <w:spacing w:before="120" w:after="120"/>
              <w:rPr>
                <w:rFonts w:ascii="TH SarabunIT๙" w:hAnsi="TH SarabunIT๙" w:cs="TH SarabunIT๙"/>
                <w:sz w:val="32"/>
                <w:szCs w:val="32"/>
              </w:rPr>
            </w:pPr>
            <w:r w:rsidRPr="00AA73B4">
              <w:rPr>
                <w:rFonts w:ascii="TH SarabunIT๙" w:hAnsi="TH SarabunIT๙" w:cs="TH SarabunIT๙"/>
                <w:sz w:val="32"/>
                <w:szCs w:val="32"/>
                <w:cs/>
              </w:rPr>
              <w:t>จังหวัด</w:t>
            </w:r>
            <w:r w:rsidR="00314F9A">
              <w:rPr>
                <w:rFonts w:ascii="TH SarabunIT๙" w:hAnsi="TH SarabunIT๙" w:cs="TH SarabunIT๙" w:hint="cs"/>
                <w:sz w:val="32"/>
                <w:szCs w:val="32"/>
                <w:cs/>
              </w:rPr>
              <w:t xml:space="preserve">พะเยา นครสวรรค์ </w:t>
            </w:r>
            <w:r w:rsidR="001A431B">
              <w:rPr>
                <w:rFonts w:ascii="TH SarabunIT๙" w:hAnsi="TH SarabunIT๙" w:cs="TH SarabunIT๙" w:hint="cs"/>
                <w:sz w:val="32"/>
                <w:szCs w:val="32"/>
                <w:cs/>
              </w:rPr>
              <w:t xml:space="preserve">เพชรบูรณ์ นครราชสีมา ชัยภูมิ ขอนแก่น ร้อยเอ็ด อุดรธานี เลย สุรินทร์ บุรีรัมย์ สุพรรณบุรี ชลบุรี ประจวบคีรีขันธ์ สุราษฎร์ธานี ชุมพร นครศรีธรรมราช กระบี่ และจังหวัดภูเก็ต </w:t>
            </w:r>
          </w:p>
        </w:tc>
      </w:tr>
      <w:tr w:rsidR="00AA73B4" w:rsidRPr="00AA73B4" w:rsidTr="00A84082">
        <w:tc>
          <w:tcPr>
            <w:tcW w:w="5395" w:type="dxa"/>
          </w:tcPr>
          <w:p w:rsidR="00AA73B4" w:rsidRPr="00AA73B4" w:rsidRDefault="00AA73B4" w:rsidP="000466BC">
            <w:pPr>
              <w:tabs>
                <w:tab w:val="left" w:pos="1418"/>
                <w:tab w:val="left" w:pos="1708"/>
                <w:tab w:val="left" w:pos="2580"/>
                <w:tab w:val="left" w:pos="2694"/>
                <w:tab w:val="left" w:pos="2977"/>
                <w:tab w:val="left" w:pos="3261"/>
              </w:tabs>
              <w:spacing w:before="120" w:after="120"/>
              <w:ind w:firstLine="288"/>
              <w:jc w:val="thaiDistribute"/>
              <w:rPr>
                <w:rFonts w:ascii="TH SarabunIT๙" w:hAnsi="TH SarabunIT๙" w:cs="TH SarabunIT๙"/>
                <w:color w:val="000000" w:themeColor="text1"/>
                <w:sz w:val="32"/>
                <w:szCs w:val="32"/>
                <w:cs/>
              </w:rPr>
            </w:pPr>
            <w:r w:rsidRPr="00AA73B4">
              <w:rPr>
                <w:rFonts w:ascii="TH SarabunIT๙" w:hAnsi="TH SarabunIT๙" w:cs="TH SarabunIT๙"/>
                <w:color w:val="000000" w:themeColor="text1"/>
                <w:sz w:val="32"/>
                <w:szCs w:val="32"/>
                <w:cs/>
              </w:rPr>
              <w:t>1.2) นอกเขตการประปาส่วนภูมิภาค (ประปาท้องถิ่น) จำนวน 37 จังหวัด 266 อำเภอ 851 ตำบล</w:t>
            </w:r>
          </w:p>
        </w:tc>
        <w:tc>
          <w:tcPr>
            <w:tcW w:w="3960" w:type="dxa"/>
          </w:tcPr>
          <w:p w:rsidR="00AA73B4" w:rsidRPr="00AA73B4" w:rsidRDefault="00E6182C" w:rsidP="00AA73B4">
            <w:pPr>
              <w:spacing w:before="120" w:after="120"/>
              <w:rPr>
                <w:rFonts w:ascii="TH SarabunIT๙" w:hAnsi="TH SarabunIT๙" w:cs="TH SarabunIT๙"/>
                <w:sz w:val="32"/>
                <w:szCs w:val="32"/>
                <w:cs/>
              </w:rPr>
            </w:pPr>
            <w:r>
              <w:rPr>
                <w:rFonts w:ascii="TH SarabunIT๙" w:hAnsi="TH SarabunIT๙" w:cs="TH SarabunIT๙" w:hint="cs"/>
                <w:sz w:val="32"/>
                <w:szCs w:val="32"/>
                <w:cs/>
              </w:rPr>
              <w:t xml:space="preserve">จังหวัดกำแพงเพชร เชียงใหม่ ตาก นครสวรรค์ น่าน พะเยา พิษณุโลก เพชรบูรณ์ ลำปาง อุตรดิตถ์ อุทัยธานี กาฬสินธุ์ นครพนม นครราชสีมา บุรีรัมย์ ยโสธร ร้อยเอ็ด ศรีษะเกษ สกลนคร สุรินทร์ หนองคาย อำนาจเจริญ อุบลราชธานี ชัยนาท พระนครศรีอยุธยา ลพบุรี สระบุรี สุพรรณบุรี จันทบุรี ชลบุรี ตราด ปราจีนบุรี ระยอง สระแก้ว กาญจนบุรี ประจวบคีรีขันธ์ และจังหวัดราชบุรี </w:t>
            </w:r>
          </w:p>
        </w:tc>
      </w:tr>
      <w:tr w:rsidR="00AA73B4" w:rsidRPr="00AA73B4" w:rsidTr="00A84082">
        <w:tc>
          <w:tcPr>
            <w:tcW w:w="9355" w:type="dxa"/>
            <w:gridSpan w:val="2"/>
            <w:shd w:val="clear" w:color="auto" w:fill="D9E2F3" w:themeFill="accent5" w:themeFillTint="33"/>
          </w:tcPr>
          <w:p w:rsidR="00AA73B4" w:rsidRPr="00AA73B4" w:rsidRDefault="00AA73B4" w:rsidP="000466BC">
            <w:pPr>
              <w:spacing w:before="120" w:after="120"/>
              <w:jc w:val="thaiDistribute"/>
              <w:rPr>
                <w:rFonts w:ascii="TH SarabunIT๙" w:hAnsi="TH SarabunIT๙" w:cs="TH SarabunIT๙"/>
                <w:b/>
                <w:bCs/>
                <w:color w:val="000000" w:themeColor="text1"/>
                <w:sz w:val="32"/>
                <w:szCs w:val="32"/>
                <w:cs/>
              </w:rPr>
            </w:pPr>
            <w:r w:rsidRPr="00AA73B4">
              <w:rPr>
                <w:rFonts w:ascii="TH SarabunIT๙" w:hAnsi="TH SarabunIT๙" w:cs="TH SarabunIT๙"/>
                <w:b/>
                <w:bCs/>
                <w:color w:val="000000" w:themeColor="text1"/>
                <w:sz w:val="32"/>
                <w:szCs w:val="32"/>
                <w:cs/>
              </w:rPr>
              <w:t>2) จังหวัดที่มีพื้นที่ความเสี่ยงขาดแคลนน้ำฤดูแล้ง ด้านการเกษตร (นอกเขตชลประทาน)</w:t>
            </w:r>
          </w:p>
        </w:tc>
      </w:tr>
      <w:tr w:rsidR="00AA73B4" w:rsidRPr="00AA73B4" w:rsidTr="00A84082">
        <w:tc>
          <w:tcPr>
            <w:tcW w:w="5395" w:type="dxa"/>
          </w:tcPr>
          <w:p w:rsidR="00AA73B4" w:rsidRPr="00AA73B4" w:rsidRDefault="00AA73B4" w:rsidP="000466BC">
            <w:pPr>
              <w:tabs>
                <w:tab w:val="left" w:pos="1418"/>
                <w:tab w:val="left" w:pos="1708"/>
                <w:tab w:val="left" w:pos="2580"/>
                <w:tab w:val="left" w:pos="2694"/>
                <w:tab w:val="left" w:pos="2977"/>
                <w:tab w:val="left" w:pos="3261"/>
              </w:tabs>
              <w:spacing w:before="120" w:after="120"/>
              <w:ind w:firstLine="292"/>
              <w:jc w:val="thaiDistribute"/>
              <w:rPr>
                <w:rFonts w:ascii="TH SarabunIT๙" w:hAnsi="TH SarabunIT๙" w:cs="TH SarabunIT๙"/>
                <w:color w:val="000000" w:themeColor="text1"/>
                <w:sz w:val="32"/>
                <w:szCs w:val="32"/>
                <w:cs/>
              </w:rPr>
            </w:pPr>
            <w:r w:rsidRPr="00AA73B4">
              <w:rPr>
                <w:rFonts w:ascii="TH SarabunIT๙" w:hAnsi="TH SarabunIT๙" w:cs="TH SarabunIT๙"/>
                <w:color w:val="000000" w:themeColor="text1"/>
                <w:sz w:val="32"/>
                <w:szCs w:val="32"/>
                <w:cs/>
              </w:rPr>
              <w:t xml:space="preserve">2.1) พื้นที่นาปรัง (นารอบที่ 2) จำนวน 12 จังหวัด </w:t>
            </w:r>
            <w:r w:rsidR="000466BC">
              <w:rPr>
                <w:rFonts w:ascii="TH SarabunIT๙" w:hAnsi="TH SarabunIT๙" w:cs="TH SarabunIT๙"/>
                <w:color w:val="000000" w:themeColor="text1"/>
                <w:sz w:val="32"/>
                <w:szCs w:val="32"/>
                <w:cs/>
              </w:rPr>
              <w:br/>
            </w:r>
            <w:r w:rsidRPr="00AA73B4">
              <w:rPr>
                <w:rFonts w:ascii="TH SarabunIT๙" w:hAnsi="TH SarabunIT๙" w:cs="TH SarabunIT๙"/>
                <w:color w:val="000000" w:themeColor="text1"/>
                <w:sz w:val="32"/>
                <w:szCs w:val="32"/>
                <w:cs/>
              </w:rPr>
              <w:t>33 อำเภอ 65 ตำบล</w:t>
            </w:r>
          </w:p>
        </w:tc>
        <w:tc>
          <w:tcPr>
            <w:tcW w:w="3960" w:type="dxa"/>
          </w:tcPr>
          <w:p w:rsidR="00AA73B4" w:rsidRPr="00BE3697" w:rsidRDefault="00BE3697" w:rsidP="00AA73B4">
            <w:pPr>
              <w:spacing w:before="120" w:after="120"/>
              <w:rPr>
                <w:rFonts w:ascii="TH SarabunIT๙" w:hAnsi="TH SarabunIT๙" w:cs="TH SarabunIT๙"/>
                <w:color w:val="000000" w:themeColor="text1"/>
                <w:sz w:val="32"/>
                <w:szCs w:val="32"/>
                <w:cs/>
              </w:rPr>
            </w:pPr>
            <w:r w:rsidRPr="00BE3697">
              <w:rPr>
                <w:rFonts w:ascii="TH SarabunIT๙" w:hAnsi="TH SarabunIT๙" w:cs="TH SarabunIT๙" w:hint="cs"/>
                <w:color w:val="000000" w:themeColor="text1"/>
                <w:sz w:val="32"/>
                <w:szCs w:val="32"/>
                <w:cs/>
              </w:rPr>
              <w:t>จังหวัด</w:t>
            </w:r>
            <w:r w:rsidR="00FF7429">
              <w:rPr>
                <w:rFonts w:ascii="TH SarabunIT๙" w:hAnsi="TH SarabunIT๙" w:cs="TH SarabunIT๙" w:hint="cs"/>
                <w:color w:val="000000" w:themeColor="text1"/>
                <w:sz w:val="32"/>
                <w:szCs w:val="32"/>
                <w:cs/>
              </w:rPr>
              <w:t xml:space="preserve">เชียงราย นครสวรรค์ พะเยา พิจิตร พิษณุโลก สุโขทัย อุตรดิตถ์ ชัยภูมิ มหาสารคาม ร้อยเอ็ด หนองคาย และจังหวัดลพบุรี </w:t>
            </w:r>
          </w:p>
        </w:tc>
      </w:tr>
      <w:tr w:rsidR="00AA73B4" w:rsidRPr="00AA73B4" w:rsidTr="00A84082">
        <w:tc>
          <w:tcPr>
            <w:tcW w:w="5395" w:type="dxa"/>
          </w:tcPr>
          <w:p w:rsidR="00AA73B4" w:rsidRPr="00AA73B4" w:rsidRDefault="00AA73B4" w:rsidP="000466BC">
            <w:pPr>
              <w:tabs>
                <w:tab w:val="left" w:pos="1418"/>
                <w:tab w:val="left" w:pos="1708"/>
                <w:tab w:val="left" w:pos="2580"/>
                <w:tab w:val="left" w:pos="2694"/>
                <w:tab w:val="left" w:pos="2977"/>
                <w:tab w:val="left" w:pos="3261"/>
              </w:tabs>
              <w:spacing w:before="120" w:after="120"/>
              <w:ind w:firstLine="292"/>
              <w:jc w:val="thaiDistribute"/>
              <w:rPr>
                <w:rFonts w:ascii="TH SarabunIT๙" w:hAnsi="TH SarabunIT๙" w:cs="TH SarabunIT๙"/>
                <w:color w:val="000000" w:themeColor="text1"/>
                <w:sz w:val="32"/>
                <w:szCs w:val="32"/>
                <w:cs/>
              </w:rPr>
            </w:pPr>
            <w:r w:rsidRPr="00AA73B4">
              <w:rPr>
                <w:rFonts w:ascii="TH SarabunIT๙" w:hAnsi="TH SarabunIT๙" w:cs="TH SarabunIT๙"/>
                <w:color w:val="000000" w:themeColor="text1"/>
                <w:sz w:val="32"/>
                <w:szCs w:val="32"/>
                <w:cs/>
              </w:rPr>
              <w:t>2.2) พื้นที่เสี่ยงขาดน้ำพืชต่อเนื่อง (ไม้ผลที่มีมูลค่า</w:t>
            </w:r>
            <w:r w:rsidR="000466BC">
              <w:rPr>
                <w:rFonts w:ascii="TH SarabunIT๙" w:hAnsi="TH SarabunIT๙" w:cs="TH SarabunIT๙"/>
                <w:color w:val="000000" w:themeColor="text1"/>
                <w:sz w:val="32"/>
                <w:szCs w:val="32"/>
                <w:cs/>
              </w:rPr>
              <w:br/>
            </w:r>
            <w:r w:rsidRPr="00AA73B4">
              <w:rPr>
                <w:rFonts w:ascii="TH SarabunIT๙" w:hAnsi="TH SarabunIT๙" w:cs="TH SarabunIT๙"/>
                <w:color w:val="000000" w:themeColor="text1"/>
                <w:sz w:val="32"/>
                <w:szCs w:val="32"/>
                <w:cs/>
              </w:rPr>
              <w:t>ทางเศรษฐกิจ) จำนวน 33 จังหวัด 94 อำเภอ 276 ตำบล</w:t>
            </w:r>
          </w:p>
        </w:tc>
        <w:tc>
          <w:tcPr>
            <w:tcW w:w="3960" w:type="dxa"/>
          </w:tcPr>
          <w:p w:rsidR="00AA73B4" w:rsidRPr="003578FB" w:rsidRDefault="003578FB" w:rsidP="00AA73B4">
            <w:pPr>
              <w:spacing w:before="120" w:after="120"/>
              <w:rPr>
                <w:rFonts w:ascii="TH SarabunIT๙" w:hAnsi="TH SarabunIT๙" w:cs="TH SarabunIT๙"/>
                <w:color w:val="000000" w:themeColor="text1"/>
                <w:sz w:val="32"/>
                <w:szCs w:val="32"/>
                <w:cs/>
              </w:rPr>
            </w:pPr>
            <w:r w:rsidRPr="003578FB">
              <w:rPr>
                <w:rFonts w:ascii="TH SarabunIT๙" w:hAnsi="TH SarabunIT๙" w:cs="TH SarabunIT๙" w:hint="cs"/>
                <w:color w:val="000000" w:themeColor="text1"/>
                <w:sz w:val="32"/>
                <w:szCs w:val="32"/>
                <w:cs/>
              </w:rPr>
              <w:t>จังหวัด</w:t>
            </w:r>
            <w:r w:rsidR="008E3C02">
              <w:rPr>
                <w:rFonts w:ascii="TH SarabunIT๙" w:hAnsi="TH SarabunIT๙" w:cs="TH SarabunIT๙" w:hint="cs"/>
                <w:color w:val="000000" w:themeColor="text1"/>
                <w:sz w:val="32"/>
                <w:szCs w:val="32"/>
                <w:cs/>
              </w:rPr>
              <w:t>เชียงราย เชียงใหม่ ตาก น่าน พิษณุโลก เพชรบูรณ์ แพร่ สุโขทัย อุตรดิตถ์ กาฬสินธุ์ นครราชสีมา บึงกาฬ บุรีรัมย์ มหาสารคาม มุกดาหาร ยโสธร ร้อยเอ็ด เลย ศรีษะเกษ สกลนคร สุรินทร์ หนองคาย อำนาจเจริญ อุบลราชธานี ลพบุรี สมุทรสาคร จันทบุรี ตราด ระยอง สระแก้ว กาญจนบุรี ชุมพร และจังหวัดระนอง</w:t>
            </w:r>
          </w:p>
        </w:tc>
      </w:tr>
    </w:tbl>
    <w:p w:rsidR="002C4DEF" w:rsidRDefault="002C4DEF" w:rsidP="002C4DEF"/>
    <w:sectPr w:rsidR="002C4DEF" w:rsidSect="00C16F05">
      <w:pgSz w:w="11907" w:h="16839" w:code="9"/>
      <w:pgMar w:top="5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 SarabunIT๙">
    <w:panose1 w:val="020B0500040200020003"/>
    <w:charset w:val="00"/>
    <w:family w:val="swiss"/>
    <w:pitch w:val="variable"/>
    <w:sig w:usb0="A100006F" w:usb1="5000205A" w:usb2="00000000" w:usb3="00000000" w:csb0="0001018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Leelawadee">
    <w:panose1 w:val="020B0502040204020203"/>
    <w:charset w:val="00"/>
    <w:family w:val="swiss"/>
    <w:pitch w:val="variable"/>
    <w:sig w:usb0="01000003" w:usb1="00000000" w:usb2="00000000" w:usb3="00000000" w:csb0="00010001" w:csb1="00000000"/>
  </w:font>
  <w:font w:name="TH SarabunPSK">
    <w:charset w:val="DE"/>
    <w:family w:val="swiss"/>
    <w:pitch w:val="variable"/>
    <w:sig w:usb0="01000003" w:usb1="00000000" w:usb2="00000000" w:usb3="00000000" w:csb0="0001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6B7"/>
    <w:multiLevelType w:val="hybridMultilevel"/>
    <w:tmpl w:val="8E0E27CE"/>
    <w:lvl w:ilvl="0" w:tplc="08749722">
      <w:start w:val="6"/>
      <w:numFmt w:val="bullet"/>
      <w:lvlText w:val="-"/>
      <w:lvlJc w:val="left"/>
      <w:pPr>
        <w:ind w:left="720" w:hanging="360"/>
      </w:pPr>
      <w:rPr>
        <w:rFonts w:ascii="TH SarabunIT๙" w:eastAsia="Times New Roman" w:hAnsi="TH SarabunIT๙" w:cs="TH SarabunIT๙"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120F6A"/>
    <w:multiLevelType w:val="hybridMultilevel"/>
    <w:tmpl w:val="2ADA6928"/>
    <w:lvl w:ilvl="0" w:tplc="08749722">
      <w:start w:val="6"/>
      <w:numFmt w:val="bullet"/>
      <w:lvlText w:val="-"/>
      <w:lvlJc w:val="left"/>
      <w:pPr>
        <w:ind w:left="720" w:hanging="360"/>
      </w:pPr>
      <w:rPr>
        <w:rFonts w:ascii="TH SarabunIT๙" w:eastAsia="Times New Roman" w:hAnsi="TH SarabunIT๙" w:cs="TH SarabunIT๙"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E4426"/>
    <w:multiLevelType w:val="hybridMultilevel"/>
    <w:tmpl w:val="2BB8B326"/>
    <w:lvl w:ilvl="0" w:tplc="08749722">
      <w:start w:val="6"/>
      <w:numFmt w:val="bullet"/>
      <w:lvlText w:val="-"/>
      <w:lvlJc w:val="left"/>
      <w:pPr>
        <w:ind w:left="720" w:hanging="360"/>
      </w:pPr>
      <w:rPr>
        <w:rFonts w:ascii="TH SarabunIT๙" w:eastAsia="Times New Roman" w:hAnsi="TH SarabunIT๙" w:cs="TH SarabunIT๙"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F4654"/>
    <w:multiLevelType w:val="hybridMultilevel"/>
    <w:tmpl w:val="5F7C8DA8"/>
    <w:lvl w:ilvl="0" w:tplc="08749722">
      <w:start w:val="6"/>
      <w:numFmt w:val="bullet"/>
      <w:lvlText w:val="-"/>
      <w:lvlJc w:val="left"/>
      <w:pPr>
        <w:ind w:left="720" w:hanging="360"/>
      </w:pPr>
      <w:rPr>
        <w:rFonts w:ascii="TH SarabunIT๙" w:eastAsia="Times New Roman" w:hAnsi="TH SarabunIT๙" w:cs="TH SarabunIT๙"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E3083F"/>
    <w:multiLevelType w:val="hybridMultilevel"/>
    <w:tmpl w:val="04EC0F64"/>
    <w:lvl w:ilvl="0" w:tplc="08749722">
      <w:start w:val="6"/>
      <w:numFmt w:val="bullet"/>
      <w:lvlText w:val="-"/>
      <w:lvlJc w:val="left"/>
      <w:pPr>
        <w:ind w:left="1192" w:hanging="360"/>
      </w:pPr>
      <w:rPr>
        <w:rFonts w:ascii="TH SarabunIT๙" w:eastAsia="Times New Roman" w:hAnsi="TH SarabunIT๙" w:cs="TH SarabunIT๙" w:hint="default"/>
      </w:rPr>
    </w:lvl>
    <w:lvl w:ilvl="1" w:tplc="04090003" w:tentative="1">
      <w:start w:val="1"/>
      <w:numFmt w:val="bullet"/>
      <w:lvlText w:val="o"/>
      <w:lvlJc w:val="left"/>
      <w:pPr>
        <w:ind w:left="1912" w:hanging="360"/>
      </w:pPr>
      <w:rPr>
        <w:rFonts w:ascii="Courier New" w:hAnsi="Courier New" w:cs="Courier New" w:hint="default"/>
      </w:rPr>
    </w:lvl>
    <w:lvl w:ilvl="2" w:tplc="04090005" w:tentative="1">
      <w:start w:val="1"/>
      <w:numFmt w:val="bullet"/>
      <w:lvlText w:val=""/>
      <w:lvlJc w:val="left"/>
      <w:pPr>
        <w:ind w:left="2632" w:hanging="360"/>
      </w:pPr>
      <w:rPr>
        <w:rFonts w:ascii="Wingdings" w:hAnsi="Wingdings" w:hint="default"/>
      </w:rPr>
    </w:lvl>
    <w:lvl w:ilvl="3" w:tplc="04090001" w:tentative="1">
      <w:start w:val="1"/>
      <w:numFmt w:val="bullet"/>
      <w:lvlText w:val=""/>
      <w:lvlJc w:val="left"/>
      <w:pPr>
        <w:ind w:left="3352" w:hanging="360"/>
      </w:pPr>
      <w:rPr>
        <w:rFonts w:ascii="Symbol" w:hAnsi="Symbol" w:hint="default"/>
      </w:rPr>
    </w:lvl>
    <w:lvl w:ilvl="4" w:tplc="04090003" w:tentative="1">
      <w:start w:val="1"/>
      <w:numFmt w:val="bullet"/>
      <w:lvlText w:val="o"/>
      <w:lvlJc w:val="left"/>
      <w:pPr>
        <w:ind w:left="4072" w:hanging="360"/>
      </w:pPr>
      <w:rPr>
        <w:rFonts w:ascii="Courier New" w:hAnsi="Courier New" w:cs="Courier New" w:hint="default"/>
      </w:rPr>
    </w:lvl>
    <w:lvl w:ilvl="5" w:tplc="04090005" w:tentative="1">
      <w:start w:val="1"/>
      <w:numFmt w:val="bullet"/>
      <w:lvlText w:val=""/>
      <w:lvlJc w:val="left"/>
      <w:pPr>
        <w:ind w:left="4792" w:hanging="360"/>
      </w:pPr>
      <w:rPr>
        <w:rFonts w:ascii="Wingdings" w:hAnsi="Wingdings" w:hint="default"/>
      </w:rPr>
    </w:lvl>
    <w:lvl w:ilvl="6" w:tplc="04090001" w:tentative="1">
      <w:start w:val="1"/>
      <w:numFmt w:val="bullet"/>
      <w:lvlText w:val=""/>
      <w:lvlJc w:val="left"/>
      <w:pPr>
        <w:ind w:left="5512" w:hanging="360"/>
      </w:pPr>
      <w:rPr>
        <w:rFonts w:ascii="Symbol" w:hAnsi="Symbol" w:hint="default"/>
      </w:rPr>
    </w:lvl>
    <w:lvl w:ilvl="7" w:tplc="04090003" w:tentative="1">
      <w:start w:val="1"/>
      <w:numFmt w:val="bullet"/>
      <w:lvlText w:val="o"/>
      <w:lvlJc w:val="left"/>
      <w:pPr>
        <w:ind w:left="6232" w:hanging="360"/>
      </w:pPr>
      <w:rPr>
        <w:rFonts w:ascii="Courier New" w:hAnsi="Courier New" w:cs="Courier New" w:hint="default"/>
      </w:rPr>
    </w:lvl>
    <w:lvl w:ilvl="8" w:tplc="04090005" w:tentative="1">
      <w:start w:val="1"/>
      <w:numFmt w:val="bullet"/>
      <w:lvlText w:val=""/>
      <w:lvlJc w:val="left"/>
      <w:pPr>
        <w:ind w:left="6952" w:hanging="360"/>
      </w:pPr>
      <w:rPr>
        <w:rFonts w:ascii="Wingdings" w:hAnsi="Wingdings" w:hint="default"/>
      </w:rPr>
    </w:lvl>
  </w:abstractNum>
  <w:abstractNum w:abstractNumId="5" w15:restartNumberingAfterBreak="0">
    <w:nsid w:val="51AF5C4B"/>
    <w:multiLevelType w:val="hybridMultilevel"/>
    <w:tmpl w:val="CC9629AC"/>
    <w:lvl w:ilvl="0" w:tplc="08749722">
      <w:start w:val="6"/>
      <w:numFmt w:val="bullet"/>
      <w:lvlText w:val="-"/>
      <w:lvlJc w:val="left"/>
      <w:pPr>
        <w:ind w:left="720" w:hanging="360"/>
      </w:pPr>
      <w:rPr>
        <w:rFonts w:ascii="TH SarabunIT๙" w:eastAsia="Times New Roman" w:hAnsi="TH SarabunIT๙" w:cs="TH SarabunIT๙"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7D4E45"/>
    <w:multiLevelType w:val="multilevel"/>
    <w:tmpl w:val="C32622C0"/>
    <w:lvl w:ilvl="0">
      <w:start w:val="4"/>
      <w:numFmt w:val="decimal"/>
      <w:lvlText w:val="%1"/>
      <w:lvlJc w:val="left"/>
      <w:pPr>
        <w:ind w:left="495" w:hanging="495"/>
      </w:pPr>
      <w:rPr>
        <w:rFonts w:hint="default"/>
        <w:b w:val="0"/>
      </w:rPr>
    </w:lvl>
    <w:lvl w:ilvl="1">
      <w:start w:val="1"/>
      <w:numFmt w:val="decimal"/>
      <w:lvlText w:val="%1.%2"/>
      <w:lvlJc w:val="left"/>
      <w:pPr>
        <w:ind w:left="1575" w:hanging="495"/>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360" w:hanging="1800"/>
      </w:pPr>
      <w:rPr>
        <w:rFonts w:hint="default"/>
        <w:b w:val="0"/>
      </w:rPr>
    </w:lvl>
    <w:lvl w:ilvl="8">
      <w:start w:val="1"/>
      <w:numFmt w:val="decimal"/>
      <w:lvlText w:val="%1.%2.%3.%4.%5.%6.%7.%8.%9"/>
      <w:lvlJc w:val="left"/>
      <w:pPr>
        <w:ind w:left="10440" w:hanging="1800"/>
      </w:pPr>
      <w:rPr>
        <w:rFonts w:hint="default"/>
        <w:b w:val="0"/>
      </w:rPr>
    </w:lvl>
  </w:abstractNum>
  <w:num w:numId="1" w16cid:durableId="618411008">
    <w:abstractNumId w:val="3"/>
  </w:num>
  <w:num w:numId="2" w16cid:durableId="631442490">
    <w:abstractNumId w:val="6"/>
  </w:num>
  <w:num w:numId="3" w16cid:durableId="2104916420">
    <w:abstractNumId w:val="4"/>
  </w:num>
  <w:num w:numId="4" w16cid:durableId="1576744322">
    <w:abstractNumId w:val="2"/>
  </w:num>
  <w:num w:numId="5" w16cid:durableId="925505133">
    <w:abstractNumId w:val="0"/>
  </w:num>
  <w:num w:numId="6" w16cid:durableId="1672953649">
    <w:abstractNumId w:val="5"/>
  </w:num>
  <w:num w:numId="7" w16cid:durableId="1609043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9AB"/>
    <w:rsid w:val="00003FBC"/>
    <w:rsid w:val="00011869"/>
    <w:rsid w:val="00013266"/>
    <w:rsid w:val="00041A6E"/>
    <w:rsid w:val="000466BC"/>
    <w:rsid w:val="000541EE"/>
    <w:rsid w:val="000A2D8D"/>
    <w:rsid w:val="000D2676"/>
    <w:rsid w:val="001147A6"/>
    <w:rsid w:val="00122158"/>
    <w:rsid w:val="00124236"/>
    <w:rsid w:val="00141392"/>
    <w:rsid w:val="00193861"/>
    <w:rsid w:val="001A431B"/>
    <w:rsid w:val="001C1D48"/>
    <w:rsid w:val="001E03F9"/>
    <w:rsid w:val="001E3D5A"/>
    <w:rsid w:val="001F5B73"/>
    <w:rsid w:val="0024201A"/>
    <w:rsid w:val="00246E92"/>
    <w:rsid w:val="00293F2F"/>
    <w:rsid w:val="00297677"/>
    <w:rsid w:val="002C4DEF"/>
    <w:rsid w:val="002F1131"/>
    <w:rsid w:val="00314F9A"/>
    <w:rsid w:val="0031693C"/>
    <w:rsid w:val="00332C78"/>
    <w:rsid w:val="0033430F"/>
    <w:rsid w:val="00334CFD"/>
    <w:rsid w:val="003578FB"/>
    <w:rsid w:val="003719AB"/>
    <w:rsid w:val="003B0045"/>
    <w:rsid w:val="003D59E0"/>
    <w:rsid w:val="003E4D15"/>
    <w:rsid w:val="003E7F76"/>
    <w:rsid w:val="00406CDA"/>
    <w:rsid w:val="004637AA"/>
    <w:rsid w:val="00466445"/>
    <w:rsid w:val="00493584"/>
    <w:rsid w:val="00495861"/>
    <w:rsid w:val="004C3302"/>
    <w:rsid w:val="004D085C"/>
    <w:rsid w:val="004E243A"/>
    <w:rsid w:val="00510469"/>
    <w:rsid w:val="005326CC"/>
    <w:rsid w:val="00590067"/>
    <w:rsid w:val="005A3A10"/>
    <w:rsid w:val="005C6101"/>
    <w:rsid w:val="005D3D96"/>
    <w:rsid w:val="00633EC9"/>
    <w:rsid w:val="00634172"/>
    <w:rsid w:val="00662CC7"/>
    <w:rsid w:val="006662B7"/>
    <w:rsid w:val="00666FDC"/>
    <w:rsid w:val="006754B9"/>
    <w:rsid w:val="006969B1"/>
    <w:rsid w:val="006A12B0"/>
    <w:rsid w:val="006A5070"/>
    <w:rsid w:val="006D106B"/>
    <w:rsid w:val="006E0125"/>
    <w:rsid w:val="006F064B"/>
    <w:rsid w:val="00705F80"/>
    <w:rsid w:val="00743968"/>
    <w:rsid w:val="00753821"/>
    <w:rsid w:val="00785738"/>
    <w:rsid w:val="0078593D"/>
    <w:rsid w:val="00793384"/>
    <w:rsid w:val="007A15D2"/>
    <w:rsid w:val="007C6650"/>
    <w:rsid w:val="007D6EBD"/>
    <w:rsid w:val="00801D8A"/>
    <w:rsid w:val="00815788"/>
    <w:rsid w:val="00841C20"/>
    <w:rsid w:val="00853DFA"/>
    <w:rsid w:val="00865FAC"/>
    <w:rsid w:val="0088385F"/>
    <w:rsid w:val="008C3121"/>
    <w:rsid w:val="008D0720"/>
    <w:rsid w:val="008E3C02"/>
    <w:rsid w:val="008F77F4"/>
    <w:rsid w:val="00952EF2"/>
    <w:rsid w:val="00955A0E"/>
    <w:rsid w:val="00A177B3"/>
    <w:rsid w:val="00A80ECB"/>
    <w:rsid w:val="00A815DD"/>
    <w:rsid w:val="00A84082"/>
    <w:rsid w:val="00A94438"/>
    <w:rsid w:val="00A9558B"/>
    <w:rsid w:val="00AA73B4"/>
    <w:rsid w:val="00AB00B9"/>
    <w:rsid w:val="00AB59D9"/>
    <w:rsid w:val="00B02EE3"/>
    <w:rsid w:val="00B64E23"/>
    <w:rsid w:val="00B920D6"/>
    <w:rsid w:val="00BA11F9"/>
    <w:rsid w:val="00BD69FF"/>
    <w:rsid w:val="00BE3697"/>
    <w:rsid w:val="00BE7C3B"/>
    <w:rsid w:val="00C02ABA"/>
    <w:rsid w:val="00C16F05"/>
    <w:rsid w:val="00C62502"/>
    <w:rsid w:val="00CC0695"/>
    <w:rsid w:val="00CE0CEE"/>
    <w:rsid w:val="00CE1E0B"/>
    <w:rsid w:val="00D10A69"/>
    <w:rsid w:val="00D866C9"/>
    <w:rsid w:val="00D86AC8"/>
    <w:rsid w:val="00D86DFE"/>
    <w:rsid w:val="00DD09FB"/>
    <w:rsid w:val="00DE1E6D"/>
    <w:rsid w:val="00E22372"/>
    <w:rsid w:val="00E33831"/>
    <w:rsid w:val="00E43313"/>
    <w:rsid w:val="00E61381"/>
    <w:rsid w:val="00E6182C"/>
    <w:rsid w:val="00EA17D9"/>
    <w:rsid w:val="00EE0A06"/>
    <w:rsid w:val="00EF34AA"/>
    <w:rsid w:val="00F17FA0"/>
    <w:rsid w:val="00F36CBA"/>
    <w:rsid w:val="00F37C6F"/>
    <w:rsid w:val="00F443F4"/>
    <w:rsid w:val="00F52784"/>
    <w:rsid w:val="00F5643A"/>
    <w:rsid w:val="00F93AE3"/>
    <w:rsid w:val="00FA7E37"/>
    <w:rsid w:val="00FF7429"/>
    <w:rsid w:val="00FF7AC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8D952"/>
  <w15:chartTrackingRefBased/>
  <w15:docId w15:val="{DFF84907-0EE4-4079-9B49-A2B4A9AD0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19AB"/>
  </w:style>
  <w:style w:type="paragraph" w:styleId="1">
    <w:name w:val="heading 1"/>
    <w:basedOn w:val="a"/>
    <w:next w:val="a"/>
    <w:link w:val="10"/>
    <w:uiPriority w:val="9"/>
    <w:qFormat/>
    <w:rsid w:val="003719AB"/>
    <w:pPr>
      <w:keepNext/>
      <w:keepLines/>
      <w:spacing w:before="240" w:after="0"/>
      <w:outlineLvl w:val="0"/>
    </w:pPr>
    <w:rPr>
      <w:rFonts w:asciiTheme="majorHAnsi" w:eastAsiaTheme="majorEastAsia" w:hAnsiTheme="majorHAnsi" w:cstheme="majorBidi"/>
      <w:color w:val="2E74B5" w:themeColor="accent1" w:themeShade="BF"/>
      <w:sz w:val="32"/>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หัวเรื่อง 1 อักขระ"/>
    <w:basedOn w:val="a0"/>
    <w:link w:val="1"/>
    <w:uiPriority w:val="9"/>
    <w:rsid w:val="003719AB"/>
    <w:rPr>
      <w:rFonts w:asciiTheme="majorHAnsi" w:eastAsiaTheme="majorEastAsia" w:hAnsiTheme="majorHAnsi" w:cstheme="majorBidi"/>
      <w:color w:val="2E74B5" w:themeColor="accent1" w:themeShade="BF"/>
      <w:sz w:val="32"/>
      <w:szCs w:val="40"/>
    </w:rPr>
  </w:style>
  <w:style w:type="table" w:styleId="a3">
    <w:name w:val="Table Grid"/>
    <w:basedOn w:val="a1"/>
    <w:uiPriority w:val="39"/>
    <w:rsid w:val="003719AB"/>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719AB"/>
    <w:pPr>
      <w:ind w:left="720"/>
      <w:contextualSpacing/>
    </w:pPr>
  </w:style>
  <w:style w:type="paragraph" w:styleId="a5">
    <w:name w:val="Balloon Text"/>
    <w:basedOn w:val="a"/>
    <w:link w:val="a6"/>
    <w:uiPriority w:val="99"/>
    <w:semiHidden/>
    <w:unhideWhenUsed/>
    <w:rsid w:val="00C16F05"/>
    <w:pPr>
      <w:spacing w:after="0" w:line="240" w:lineRule="auto"/>
    </w:pPr>
    <w:rPr>
      <w:rFonts w:ascii="Leelawadee" w:hAnsi="Leelawadee" w:cs="Angsana New"/>
      <w:sz w:val="18"/>
      <w:szCs w:val="22"/>
    </w:rPr>
  </w:style>
  <w:style w:type="character" w:customStyle="1" w:styleId="a6">
    <w:name w:val="ข้อความบอลลูน อักขระ"/>
    <w:basedOn w:val="a0"/>
    <w:link w:val="a5"/>
    <w:uiPriority w:val="99"/>
    <w:semiHidden/>
    <w:rsid w:val="00C16F05"/>
    <w:rPr>
      <w:rFonts w:ascii="Leelawadee" w:hAnsi="Leelawadee" w:cs="Angsana New"/>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1502</Words>
  <Characters>8564</Characters>
  <Application>Microsoft Office Word</Application>
  <DocSecurity>0</DocSecurity>
  <Lines>71</Lines>
  <Paragraphs>20</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10046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Win Paradox</cp:lastModifiedBy>
  <cp:revision>82</cp:revision>
  <cp:lastPrinted>2025-04-03T06:38:00Z</cp:lastPrinted>
  <dcterms:created xsi:type="dcterms:W3CDTF">2025-04-03T06:49:00Z</dcterms:created>
  <dcterms:modified xsi:type="dcterms:W3CDTF">2025-04-08T18:13:00Z</dcterms:modified>
</cp:coreProperties>
</file>